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4D50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42BEBF0B" w14:textId="77777777" w:rsidR="00FC5D2C" w:rsidRPr="00127D1B" w:rsidRDefault="00630366" w:rsidP="00630366">
      <w:pPr>
        <w:pStyle w:val="Heading3"/>
        <w:tabs>
          <w:tab w:val="left" w:pos="2250"/>
          <w:tab w:val="center" w:pos="6480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5D2C">
        <w:rPr>
          <w:sz w:val="20"/>
        </w:rPr>
        <w:t xml:space="preserve">Friday, </w:t>
      </w:r>
      <w:r w:rsidR="00575CDB">
        <w:rPr>
          <w:sz w:val="20"/>
        </w:rPr>
        <w:t>February 11</w:t>
      </w:r>
      <w:r w:rsidR="00E277AB">
        <w:rPr>
          <w:sz w:val="20"/>
        </w:rPr>
        <w:t>, 2022</w:t>
      </w:r>
    </w:p>
    <w:p w14:paraId="2AB3DFB1" w14:textId="255F60DF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r w:rsidR="0005188E">
        <w:rPr>
          <w:rFonts w:cs="Arial"/>
          <w:sz w:val="23"/>
          <w:szCs w:val="23"/>
          <w:highlight w:val="yellow"/>
        </w:rPr>
        <w:t>ZOOM</w:t>
      </w:r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tbl>
      <w:tblPr>
        <w:tblW w:w="11824" w:type="dxa"/>
        <w:tblLook w:val="04A0" w:firstRow="1" w:lastRow="0" w:firstColumn="1" w:lastColumn="0" w:noHBand="0" w:noVBand="1"/>
      </w:tblPr>
      <w:tblGrid>
        <w:gridCol w:w="1876"/>
        <w:gridCol w:w="4156"/>
        <w:gridCol w:w="2956"/>
        <w:gridCol w:w="2836"/>
      </w:tblGrid>
      <w:tr w:rsidR="0022454D" w:rsidRPr="0022454D" w14:paraId="58DD10C8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081" w14:textId="77777777" w:rsidR="0022454D" w:rsidRPr="0022454D" w:rsidRDefault="0022454D" w:rsidP="002245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245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Attendance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574" w14:textId="77777777" w:rsidR="0022454D" w:rsidRPr="0022454D" w:rsidRDefault="0022454D" w:rsidP="002245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245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ACA6" w14:textId="77777777" w:rsidR="0022454D" w:rsidRPr="0022454D" w:rsidRDefault="0022454D" w:rsidP="002245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245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70C" w14:textId="77777777" w:rsidR="0022454D" w:rsidRPr="0022454D" w:rsidRDefault="0022454D" w:rsidP="002245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245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22454D" w:rsidRPr="0022454D" w14:paraId="0597E1C3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B84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E2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3C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B1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22454D" w:rsidRPr="0022454D" w14:paraId="4E4FF47E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B65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A9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FC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0A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Jennifer Bailey</w:t>
            </w:r>
          </w:p>
        </w:tc>
      </w:tr>
      <w:tr w:rsidR="0022454D" w:rsidRPr="0022454D" w14:paraId="24A1179C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603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AA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76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30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22454D" w:rsidRPr="0022454D" w14:paraId="16E5F9FD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7D0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E8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57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CD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22454D" w:rsidRPr="0022454D" w14:paraId="4B92EE2E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1CE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F8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22454D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C4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BE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22454D" w:rsidRPr="0022454D" w14:paraId="064BC0F2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45A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96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22454D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7A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89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Kai Savi</w:t>
            </w:r>
          </w:p>
        </w:tc>
      </w:tr>
      <w:tr w:rsidR="0022454D" w:rsidRPr="0022454D" w14:paraId="5C45A949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BE4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D1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C5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33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Lora Meredith</w:t>
            </w:r>
          </w:p>
        </w:tc>
      </w:tr>
      <w:tr w:rsidR="0022454D" w:rsidRPr="0022454D" w14:paraId="45CF0601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37F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F38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99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FA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22454D" w:rsidRPr="0022454D" w14:paraId="7FC72AF6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310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FB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9F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E6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John Yohe</w:t>
            </w:r>
          </w:p>
        </w:tc>
      </w:tr>
      <w:tr w:rsidR="0022454D" w:rsidRPr="0022454D" w14:paraId="1976895E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1828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28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2D5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56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22454D" w:rsidRPr="0022454D" w14:paraId="29E72FAF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876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6E3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32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10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Martha Jackson-Carter</w:t>
            </w:r>
          </w:p>
        </w:tc>
      </w:tr>
      <w:tr w:rsidR="0022454D" w:rsidRPr="0022454D" w14:paraId="4525A502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088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5C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EDB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AC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22454D" w:rsidRPr="0022454D" w14:paraId="48A354BF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1578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AF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5C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3C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22454D" w:rsidRPr="0022454D" w14:paraId="3470912B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F0D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11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17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C4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Michelle Glassman</w:t>
            </w:r>
          </w:p>
        </w:tc>
      </w:tr>
      <w:tr w:rsidR="0022454D" w:rsidRPr="0022454D" w14:paraId="33659F8E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DDC2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96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4D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94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22454D" w:rsidRPr="0022454D" w14:paraId="792CCA96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D79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16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42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70F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22454D" w:rsidRPr="0022454D" w14:paraId="7A2650E1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4C8E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C8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B5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4F7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22454D" w:rsidRPr="0022454D" w14:paraId="79A612C8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B5B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9A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2A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A0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22454D" w:rsidRPr="0022454D" w14:paraId="15D6AFEC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88D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95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ECF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3E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22454D" w:rsidRPr="0022454D" w14:paraId="18A052DB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7BAC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65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A5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DB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Arosha </w:t>
            </w:r>
            <w:proofErr w:type="spellStart"/>
            <w:r w:rsidRPr="0022454D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2454D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22454D" w:rsidRPr="0022454D" w14:paraId="793AFE23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4DD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E00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1B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B8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22454D" w:rsidRPr="0022454D" w14:paraId="39EC1CDF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8DD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DC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11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81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22454D" w:rsidRPr="0022454D" w14:paraId="56ED9B97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5F2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B6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BD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00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22454D" w:rsidRPr="0022454D" w14:paraId="6F86C8D0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D8E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91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B8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51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22454D" w:rsidRPr="0022454D" w14:paraId="66F9F26D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C50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9180" w14:textId="6DE46AF1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Otero 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90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A4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22454D" w:rsidRPr="0022454D" w14:paraId="0BCD8D52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23A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DC6" w14:textId="77EFE39C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Otero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6F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65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Ryan Belew</w:t>
            </w:r>
          </w:p>
        </w:tc>
      </w:tr>
      <w:tr w:rsidR="0022454D" w:rsidRPr="0022454D" w14:paraId="0757E106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4CF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93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12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85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22454D" w:rsidRPr="0022454D" w14:paraId="55EE17CC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529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3AF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8B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20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2454D" w:rsidRPr="0022454D" w14:paraId="278C0331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DB7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68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EB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DE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22454D" w:rsidRPr="0022454D" w14:paraId="2B5CC9D7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345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74E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99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C4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Kimberly Whitten</w:t>
            </w:r>
          </w:p>
        </w:tc>
      </w:tr>
      <w:tr w:rsidR="0022454D" w:rsidRPr="0022454D" w14:paraId="75212338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178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28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A0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FF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Matthew Sterner-Neely</w:t>
            </w:r>
          </w:p>
        </w:tc>
      </w:tr>
      <w:tr w:rsidR="0022454D" w:rsidRPr="0022454D" w14:paraId="1B943321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194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F7D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0F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 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92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22454D" w:rsidRPr="0022454D" w14:paraId="2DB2D792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A45C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73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05A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67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22454D" w:rsidRPr="0022454D" w14:paraId="376162C9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4D9A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3F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61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B3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22454D" w:rsidRPr="0022454D" w14:paraId="434C4E5F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8D6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D09" w14:textId="10C5D1FC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Trinidad State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59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B1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22454D" w:rsidRPr="0022454D" w14:paraId="659A5B64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7668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474" w14:textId="7C7543FF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Trinidad State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E1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98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22454D" w:rsidRPr="0022454D" w14:paraId="1C9FC995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F99F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0FD" w14:textId="15BE593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Otero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26D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4A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Rana Brown</w:t>
            </w:r>
          </w:p>
        </w:tc>
      </w:tr>
      <w:tr w:rsidR="0022454D" w:rsidRPr="0022454D" w14:paraId="2AEA0332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1B37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EC4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A4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A2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2454D" w:rsidRPr="0022454D" w14:paraId="57674510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6B4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18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C32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47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22454D" w:rsidRPr="0022454D" w14:paraId="7EFF3064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639C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7A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155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A29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Emily Fickbohm</w:t>
            </w:r>
          </w:p>
        </w:tc>
      </w:tr>
      <w:tr w:rsidR="0022454D" w:rsidRPr="0022454D" w14:paraId="662842B3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62F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FB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01986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A31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22454D" w:rsidRPr="0022454D" w14:paraId="0C42BC08" w14:textId="77777777" w:rsidTr="0022454D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B242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0AB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5690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Vice Chancellor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CC3" w14:textId="77777777" w:rsidR="0022454D" w:rsidRPr="0022454D" w:rsidRDefault="0022454D" w:rsidP="0022454D">
            <w:pPr>
              <w:rPr>
                <w:rFonts w:ascii="Calibri" w:hAnsi="Calibri" w:cs="Calibri"/>
                <w:color w:val="000000"/>
                <w:szCs w:val="22"/>
              </w:rPr>
            </w:pPr>
            <w:r w:rsidRPr="0022454D">
              <w:rPr>
                <w:rFonts w:ascii="Calibri" w:hAnsi="Calibri" w:cs="Calibri"/>
                <w:color w:val="000000"/>
                <w:szCs w:val="22"/>
              </w:rPr>
              <w:t>Landon Pirius</w:t>
            </w:r>
          </w:p>
        </w:tc>
      </w:tr>
    </w:tbl>
    <w:p w14:paraId="57141BB5" w14:textId="77777777" w:rsidR="0022454D" w:rsidRPr="0022454D" w:rsidRDefault="0022454D" w:rsidP="0022454D"/>
    <w:p w14:paraId="519942D8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0C055C71" w14:textId="77777777" w:rsidTr="004750D3">
        <w:tc>
          <w:tcPr>
            <w:tcW w:w="770" w:type="pct"/>
            <w:shd w:val="pct5" w:color="auto" w:fill="auto"/>
          </w:tcPr>
          <w:p w14:paraId="7FA6457C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28C4B144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1CD14410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232CE2CB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0D618507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44B81499" w14:textId="77777777" w:rsidR="00FC5D2C" w:rsidRDefault="00726AA0" w:rsidP="00491033">
            <w:r>
              <w:lastRenderedPageBreak/>
              <w:t>9:00 – 9:15</w:t>
            </w:r>
            <w:r w:rsidR="00FC5D2C">
              <w:t xml:space="preserve"> AM</w:t>
            </w:r>
          </w:p>
          <w:p w14:paraId="64FAF83D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B122104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>Introductions</w:t>
            </w:r>
            <w:r w:rsidR="00A36953">
              <w:rPr>
                <w:b/>
              </w:rPr>
              <w:t>,</w:t>
            </w:r>
            <w:r>
              <w:rPr>
                <w:b/>
              </w:rPr>
              <w:t xml:space="preserve"> and </w:t>
            </w:r>
            <w:r w:rsidRPr="003E7688">
              <w:rPr>
                <w:b/>
              </w:rPr>
              <w:t>Overview of the Day</w:t>
            </w:r>
          </w:p>
          <w:p w14:paraId="51895CA9" w14:textId="77777777" w:rsidR="00AE5F20" w:rsidRDefault="009F4C59" w:rsidP="0027492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50CF3">
              <w:rPr>
                <w:b/>
              </w:rPr>
              <w:t>Member Changes</w:t>
            </w:r>
            <w:r w:rsidR="009F3678">
              <w:rPr>
                <w:b/>
              </w:rPr>
              <w:t xml:space="preserve"> &amp; Roll Call</w:t>
            </w:r>
          </w:p>
          <w:p w14:paraId="1DB4A0CE" w14:textId="77777777" w:rsidR="00F37376" w:rsidRPr="00274923" w:rsidRDefault="00F37376" w:rsidP="006151F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589B768" w14:textId="77777777" w:rsidR="00FC5D2C" w:rsidRDefault="00D77FF6" w:rsidP="00491033">
            <w:r>
              <w:t>Abel Coombs</w:t>
            </w:r>
            <w:r w:rsidR="009F3678">
              <w:t xml:space="preserve">, </w:t>
            </w:r>
            <w:r w:rsidR="00FC5D2C">
              <w:t>Beth Lattone</w:t>
            </w:r>
            <w:r w:rsidR="009F3678">
              <w:t>, &amp; Jim DeLung</w:t>
            </w:r>
          </w:p>
          <w:p w14:paraId="7F4DEFF0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6BFABE40" w14:textId="77777777" w:rsidR="00FC5D2C" w:rsidRPr="00127D1B" w:rsidRDefault="00FC5D2C" w:rsidP="00491033"/>
        </w:tc>
      </w:tr>
      <w:tr w:rsidR="00451E7D" w:rsidRPr="00127D1B" w14:paraId="3D9B8D4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139270C" w14:textId="77777777" w:rsidR="00451E7D" w:rsidRDefault="00451E7D" w:rsidP="00726AA0">
            <w:r>
              <w:t>9:15 – 9:20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89BD878" w14:textId="77777777" w:rsidR="00451E7D" w:rsidRPr="00275974" w:rsidRDefault="000347D2" w:rsidP="00275974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>
              <w:rPr>
                <w:b/>
              </w:rPr>
              <w:t>January</w:t>
            </w:r>
            <w:r w:rsidR="00451E7D" w:rsidRPr="00275974">
              <w:rPr>
                <w:b/>
              </w:rPr>
              <w:t xml:space="preserve"> 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DCC36A7" w14:textId="77777777" w:rsidR="00451E7D" w:rsidRDefault="00451E7D" w:rsidP="00F9670B">
            <w:r>
              <w:t>Jim DeLung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E599450" w14:textId="00386E2A" w:rsidR="00451E7D" w:rsidRDefault="00BF5DA5" w:rsidP="00F9670B">
            <w:r>
              <w:t>Minutes approved.</w:t>
            </w:r>
          </w:p>
        </w:tc>
      </w:tr>
      <w:tr w:rsidR="00486002" w:rsidRPr="00127D1B" w14:paraId="237A6FE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3873921" w14:textId="77777777" w:rsidR="00486002" w:rsidRDefault="002A0145" w:rsidP="006151F5">
            <w:r>
              <w:t>9:2</w:t>
            </w:r>
            <w:r w:rsidR="00451E7D">
              <w:t>0</w:t>
            </w:r>
            <w:r w:rsidR="00941D40">
              <w:t xml:space="preserve"> </w:t>
            </w:r>
            <w:r w:rsidR="002A4896">
              <w:t xml:space="preserve"> </w:t>
            </w:r>
            <w:r w:rsidR="00A02FA6">
              <w:t>–</w:t>
            </w:r>
            <w:r w:rsidR="002A4896">
              <w:t xml:space="preserve"> </w:t>
            </w:r>
            <w:r w:rsidR="00110781">
              <w:t>10:3</w:t>
            </w:r>
            <w:r w:rsidR="00FA30F2">
              <w:t>0</w:t>
            </w:r>
            <w:r w:rsidR="006151F5">
              <w:t xml:space="preserve"> </w:t>
            </w:r>
            <w:r w:rsidR="00B15FE6">
              <w:t>A</w:t>
            </w:r>
            <w:r w:rsidR="00A02FA6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5A76F25" w14:textId="77777777" w:rsidR="00A02FA6" w:rsidRPr="000E02D7" w:rsidRDefault="00726AA0" w:rsidP="00ED1D7F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 w:rsidRPr="00FA1685">
              <w:rPr>
                <w:b/>
              </w:rPr>
              <w:t>Bulletin Board Review</w:t>
            </w:r>
            <w:r w:rsidR="00F366E6">
              <w:rPr>
                <w:b/>
              </w:rPr>
              <w:t xml:space="preserve">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35FB535" w14:textId="77777777" w:rsidR="00486002" w:rsidRDefault="00726AA0" w:rsidP="00F9670B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9B79921" w14:textId="77777777" w:rsidR="00486002" w:rsidRDefault="00486002" w:rsidP="00F9670B"/>
        </w:tc>
      </w:tr>
      <w:tr w:rsidR="00110781" w:rsidRPr="00127D1B" w14:paraId="1125E88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B233CB2" w14:textId="77777777" w:rsidR="00110781" w:rsidRDefault="00110781" w:rsidP="006151F5">
            <w:r>
              <w:t>10:30 – 11:00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1DC3B5B" w14:textId="77777777" w:rsidR="00110781" w:rsidRDefault="00110781" w:rsidP="00ED1D7F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 w:rsidRPr="00FA30F2">
              <w:rPr>
                <w:b/>
              </w:rPr>
              <w:t>Colorado Online Updates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8DDB87E" w14:textId="77777777" w:rsidR="00110781" w:rsidRDefault="00110781" w:rsidP="00F9670B">
            <w:r w:rsidRPr="00110781">
              <w:t>Tammy Vercauteren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1640F43" w14:textId="0F708D40" w:rsidR="00110781" w:rsidRDefault="00302679" w:rsidP="00F9670B">
            <w:r>
              <w:t xml:space="preserve">Tammy met with us after attending the Colorado Online Open Forum, which took place earlier </w:t>
            </w:r>
            <w:r w:rsidR="003B6FE6">
              <w:t>in the</w:t>
            </w:r>
            <w:r>
              <w:t xml:space="preserve"> morning. Tammy answered multiple questions from SFCC members about Colorado Online. Topics addressed ranged from the standardization of D2L shells to the registration model, and more.</w:t>
            </w:r>
          </w:p>
          <w:p w14:paraId="6CFBC0F2" w14:textId="357CD780" w:rsidR="00302679" w:rsidRDefault="00302679" w:rsidP="00F9670B"/>
        </w:tc>
      </w:tr>
      <w:tr w:rsidR="00FA30F2" w:rsidRPr="00127D1B" w14:paraId="632555D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656F43C" w14:textId="77777777" w:rsidR="00FA30F2" w:rsidRDefault="00110781" w:rsidP="006151F5">
            <w:r>
              <w:t>11:00 – 11:15</w:t>
            </w:r>
            <w:r w:rsidR="00FA30F2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0E4968A" w14:textId="77777777" w:rsidR="00FA30F2" w:rsidRPr="00FA1685" w:rsidRDefault="00FA30F2" w:rsidP="00ED1D7F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>
              <w:rPr>
                <w:b/>
              </w:rPr>
              <w:t>BAS Updates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C6FDF9B" w14:textId="77777777" w:rsidR="00FA30F2" w:rsidRDefault="00FA30F2" w:rsidP="00F9670B">
            <w:r>
              <w:t>Landon Pirius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F51937B" w14:textId="7949F595" w:rsidR="00FA30F2" w:rsidRDefault="0061104C" w:rsidP="00F9670B">
            <w:r>
              <w:t xml:space="preserve">Landon </w:t>
            </w:r>
            <w:r w:rsidR="0022454D">
              <w:t>provided an overview of the potential BAS programs being advanced for development. Landon identified the individuals responsible for leading each group.</w:t>
            </w:r>
          </w:p>
          <w:p w14:paraId="4AE23558" w14:textId="35DBE0F3" w:rsidR="0022454D" w:rsidRDefault="0022454D" w:rsidP="00F9670B"/>
        </w:tc>
      </w:tr>
      <w:tr w:rsidR="00F62AB7" w:rsidRPr="00127D1B" w14:paraId="52EB051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A5A45DD" w14:textId="77777777" w:rsidR="00F62AB7" w:rsidRPr="00FF0453" w:rsidRDefault="007A5C07" w:rsidP="000E1C9D">
            <w:r w:rsidRPr="00FF0453">
              <w:t>1</w:t>
            </w:r>
            <w:r w:rsidR="004758E2" w:rsidRPr="00FF0453">
              <w:t>1</w:t>
            </w:r>
            <w:r w:rsidR="00110781">
              <w:t>:1</w:t>
            </w:r>
            <w:r w:rsidR="000B59DF">
              <w:t>5</w:t>
            </w:r>
            <w:r w:rsidR="0077619D">
              <w:t xml:space="preserve"> - </w:t>
            </w:r>
            <w:r w:rsidR="002415C4">
              <w:t>12:0</w:t>
            </w:r>
            <w:r w:rsidR="00031BB8">
              <w:t>0</w:t>
            </w:r>
            <w:r w:rsidR="000E1C9D" w:rsidRPr="00FF0453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436EA54" w14:textId="77777777" w:rsidR="007A5C07" w:rsidRPr="00FF0453" w:rsidRDefault="004C7899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0453">
              <w:rPr>
                <w:b/>
              </w:rPr>
              <w:t xml:space="preserve">STAAs </w:t>
            </w:r>
            <w:r w:rsidR="000E1C9D" w:rsidRPr="00FF0453">
              <w:rPr>
                <w:b/>
              </w:rPr>
              <w:t>Spring</w:t>
            </w:r>
            <w:r w:rsidRPr="00FF0453">
              <w:rPr>
                <w:b/>
              </w:rPr>
              <w:t xml:space="preserve"> </w:t>
            </w:r>
            <w:r w:rsidR="002415C4">
              <w:rPr>
                <w:b/>
              </w:rPr>
              <w:t>FAC to FAC  Virtual/March</w:t>
            </w:r>
          </w:p>
          <w:p w14:paraId="29C87774" w14:textId="77777777" w:rsidR="00922FE6" w:rsidRDefault="00444F8F" w:rsidP="002415C4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 w:rsidRPr="00FF0453">
              <w:rPr>
                <w:b/>
              </w:rPr>
              <w:t>Prior Learning Assessment (</w:t>
            </w:r>
            <w:r w:rsidR="004C7899" w:rsidRPr="00FF0453">
              <w:rPr>
                <w:b/>
              </w:rPr>
              <w:t>PLA</w:t>
            </w:r>
            <w:r w:rsidRPr="00FF0453">
              <w:rPr>
                <w:b/>
              </w:rPr>
              <w:t>)</w:t>
            </w:r>
            <w:r w:rsidR="000E1C9D" w:rsidRPr="00FF0453">
              <w:rPr>
                <w:b/>
              </w:rPr>
              <w:t xml:space="preserve"> Update</w:t>
            </w:r>
          </w:p>
          <w:p w14:paraId="0A9B55F1" w14:textId="77777777" w:rsidR="006A1DD1" w:rsidRDefault="006A1DD1" w:rsidP="002415C4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System Updates</w:t>
            </w:r>
          </w:p>
          <w:p w14:paraId="043CA5E4" w14:textId="77777777" w:rsidR="006A1DD1" w:rsidRDefault="006A1DD1" w:rsidP="002415C4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2:2 Planning Committee Format</w:t>
            </w:r>
          </w:p>
          <w:p w14:paraId="25B4DD2B" w14:textId="77777777" w:rsidR="006A1DD1" w:rsidRDefault="006A1DD1" w:rsidP="002415C4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Course Approval</w:t>
            </w:r>
            <w:r w:rsidR="001762F2">
              <w:rPr>
                <w:b/>
              </w:rPr>
              <w:t xml:space="preserve"> Platform</w:t>
            </w:r>
            <w:r>
              <w:rPr>
                <w:b/>
              </w:rPr>
              <w:t xml:space="preserve"> &amp; 4-digit Course numbers</w:t>
            </w:r>
          </w:p>
          <w:p w14:paraId="26957D16" w14:textId="77777777" w:rsidR="003B3DA0" w:rsidRPr="003B3DA0" w:rsidRDefault="003B3DA0" w:rsidP="003B3DA0">
            <w:pPr>
              <w:rPr>
                <w:b/>
              </w:rPr>
            </w:pPr>
            <w:r>
              <w:rPr>
                <w:b/>
              </w:rPr>
              <w:t xml:space="preserve">            Course Approval </w:t>
            </w:r>
            <w:r w:rsidRPr="003B3DA0">
              <w:rPr>
                <w:b/>
              </w:rPr>
              <w:t>Processing Training</w:t>
            </w:r>
          </w:p>
          <w:p w14:paraId="4FEC6CE3" w14:textId="77777777" w:rsidR="003B3DA0" w:rsidRDefault="003B3DA0" w:rsidP="003B3DA0">
            <w:pPr>
              <w:pStyle w:val="ListParagraph"/>
              <w:numPr>
                <w:ilvl w:val="3"/>
                <w:numId w:val="11"/>
              </w:numPr>
              <w:rPr>
                <w:b/>
              </w:rPr>
            </w:pPr>
            <w:r>
              <w:rPr>
                <w:b/>
              </w:rPr>
              <w:t>March 4, 2022 – 9:00 – 10:30 am</w:t>
            </w:r>
          </w:p>
          <w:p w14:paraId="3C1A2DA3" w14:textId="77777777" w:rsidR="003B3DA0" w:rsidRDefault="003B3DA0" w:rsidP="003B3DA0">
            <w:pPr>
              <w:pStyle w:val="ListParagraph"/>
              <w:numPr>
                <w:ilvl w:val="3"/>
                <w:numId w:val="11"/>
              </w:numPr>
              <w:rPr>
                <w:b/>
              </w:rPr>
            </w:pPr>
            <w:r>
              <w:rPr>
                <w:b/>
              </w:rPr>
              <w:t>March 4, 2022 – 1:00 – 2:30 pm</w:t>
            </w:r>
          </w:p>
          <w:p w14:paraId="535592A4" w14:textId="77777777" w:rsidR="003B3DA0" w:rsidRDefault="003B3DA0" w:rsidP="003B3DA0">
            <w:pPr>
              <w:pStyle w:val="ListParagraph"/>
              <w:numPr>
                <w:ilvl w:val="3"/>
                <w:numId w:val="11"/>
              </w:numPr>
              <w:rPr>
                <w:b/>
              </w:rPr>
            </w:pPr>
            <w:r>
              <w:rPr>
                <w:b/>
              </w:rPr>
              <w:t>March 18, 2022 – 11:00 am – 12:30 pm</w:t>
            </w:r>
          </w:p>
          <w:p w14:paraId="14E781E9" w14:textId="77777777" w:rsidR="003B3DA0" w:rsidRPr="00FF0453" w:rsidRDefault="003B3DA0" w:rsidP="003B3DA0">
            <w:pPr>
              <w:pStyle w:val="ListParagraph"/>
              <w:numPr>
                <w:ilvl w:val="3"/>
                <w:numId w:val="11"/>
              </w:numPr>
              <w:rPr>
                <w:b/>
              </w:rPr>
            </w:pPr>
            <w:r>
              <w:rPr>
                <w:b/>
              </w:rPr>
              <w:t>March 18, 2022 – 2:00 – 3:30 pm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06F8371" w14:textId="77777777" w:rsidR="00F62AB7" w:rsidRPr="00FF0453" w:rsidRDefault="00CC5F6E" w:rsidP="000E1C9D">
            <w:r w:rsidRPr="00FF0453">
              <w:t>Danen Jobe</w:t>
            </w:r>
            <w:r w:rsidR="004758E2" w:rsidRPr="00FF0453">
              <w:t xml:space="preserve"> </w:t>
            </w:r>
            <w:r w:rsidR="006A1DD1">
              <w:t>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D4B5A22" w14:textId="77777777" w:rsidR="00F62AB7" w:rsidRDefault="0061104C" w:rsidP="00F9670B">
            <w:r>
              <w:t>FAC to FAC has been moved from next week to April.</w:t>
            </w:r>
          </w:p>
          <w:p w14:paraId="4B52CBD8" w14:textId="36AA7434" w:rsidR="0061104C" w:rsidRDefault="0061104C" w:rsidP="00F9670B"/>
          <w:p w14:paraId="030D6468" w14:textId="6D7CBA99" w:rsidR="0061104C" w:rsidRDefault="008018F4" w:rsidP="00F9670B">
            <w:r>
              <w:t xml:space="preserve">Danen </w:t>
            </w:r>
            <w:r w:rsidR="00E55F05">
              <w:t>spoke about the membership for the 2:2 Planning Committee which will begin meeting next week. Two SFCC members (</w:t>
            </w:r>
            <w:r>
              <w:t>Abel and Beth</w:t>
            </w:r>
            <w:r w:rsidR="00E55F05">
              <w:t xml:space="preserve">) </w:t>
            </w:r>
            <w:r w:rsidR="001B43AF">
              <w:t>are</w:t>
            </w:r>
            <w:r w:rsidR="00E55F05">
              <w:t xml:space="preserve"> serving on the committee.</w:t>
            </w:r>
          </w:p>
          <w:p w14:paraId="0B797F6E" w14:textId="77777777" w:rsidR="00E55F05" w:rsidRDefault="00E55F05" w:rsidP="00F9670B"/>
          <w:p w14:paraId="412F74F8" w14:textId="7B60DE41" w:rsidR="00E55F05" w:rsidRDefault="00E55F05" w:rsidP="00F9670B">
            <w:r>
              <w:t>Denise confirmed the March training sessions will be recorded.</w:t>
            </w:r>
          </w:p>
          <w:p w14:paraId="21123795" w14:textId="4F1A5B5A" w:rsidR="00E55F05" w:rsidRPr="00FF0453" w:rsidRDefault="00E55F05" w:rsidP="00F9670B"/>
        </w:tc>
      </w:tr>
      <w:tr w:rsidR="002415C4" w:rsidRPr="00127D1B" w14:paraId="2C5FD26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D2EA1B7" w14:textId="77777777" w:rsidR="002415C4" w:rsidRPr="00FF0453" w:rsidRDefault="002415C4" w:rsidP="0077619D">
            <w:r>
              <w:t>12:00 – 12:10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0FEADF8" w14:textId="77777777" w:rsidR="002415C4" w:rsidRDefault="002415C4" w:rsidP="00FF045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GE Council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564B751" w14:textId="77777777" w:rsidR="002415C4" w:rsidRDefault="002415C4" w:rsidP="00726AA0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FBB17D0" w14:textId="6B9E4F8F" w:rsidR="008018F4" w:rsidRPr="00A95501" w:rsidRDefault="00D61B9A" w:rsidP="00726AA0">
            <w:r w:rsidRPr="00A95501">
              <w:t xml:space="preserve">Danen </w:t>
            </w:r>
            <w:r w:rsidR="008018F4" w:rsidRPr="00A95501">
              <w:t xml:space="preserve">answered a question about </w:t>
            </w:r>
            <w:r w:rsidRPr="00A95501">
              <w:t>GT guidelines</w:t>
            </w:r>
            <w:r w:rsidR="008018F4" w:rsidRPr="00A95501">
              <w:t xml:space="preserve">, specifically within the context of requesting GT status for a new course which has not been taught in the past. Danen explained how </w:t>
            </w:r>
            <w:r w:rsidR="00A95501">
              <w:t xml:space="preserve">it is helpful </w:t>
            </w:r>
            <w:r w:rsidR="003B6FE6">
              <w:t>to have data on a course when requesting GT status. While it is not impossible to get GT status for a new course, there are some significant logistical challenges to navigate.</w:t>
            </w:r>
          </w:p>
          <w:p w14:paraId="23F23D96" w14:textId="1F31662E" w:rsidR="001B43AF" w:rsidRPr="00A95501" w:rsidRDefault="001B43AF" w:rsidP="00726AA0"/>
          <w:p w14:paraId="4529BF83" w14:textId="14408633" w:rsidR="001B43AF" w:rsidRPr="00A95501" w:rsidRDefault="001B43AF" w:rsidP="00726AA0">
            <w:r w:rsidRPr="00A95501">
              <w:t>Carol confirmed Danen addressed her GE Council updates and she had nothing to add.</w:t>
            </w:r>
          </w:p>
          <w:p w14:paraId="63D98F6A" w14:textId="24C2C98E" w:rsidR="00D61B9A" w:rsidRPr="00FF0453" w:rsidRDefault="00D61B9A" w:rsidP="00726AA0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</w:p>
        </w:tc>
      </w:tr>
      <w:tr w:rsidR="00726AA0" w:rsidRPr="00127D1B" w14:paraId="4770406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317FE7A" w14:textId="77777777" w:rsidR="00726AA0" w:rsidRPr="00FF0453" w:rsidRDefault="002C5CED" w:rsidP="0077619D">
            <w:r w:rsidRPr="00FF0453">
              <w:t>1</w:t>
            </w:r>
            <w:r w:rsidR="002415C4">
              <w:t>2:1</w:t>
            </w:r>
            <w:r w:rsidR="00031BB8">
              <w:t>0</w:t>
            </w:r>
            <w:r w:rsidR="0077619D">
              <w:t xml:space="preserve"> - </w:t>
            </w:r>
            <w:r w:rsidRPr="00FF0453">
              <w:t>1</w:t>
            </w:r>
            <w:r w:rsidR="002415C4">
              <w:t>2:2</w:t>
            </w:r>
            <w:r w:rsidR="00031BB8">
              <w:t>0</w:t>
            </w:r>
            <w:r w:rsidR="000B59DF">
              <w:t xml:space="preserve"> P</w:t>
            </w:r>
            <w:r w:rsidR="00726AA0" w:rsidRPr="00FF0453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A8A8394" w14:textId="77777777" w:rsidR="00031BB8" w:rsidRPr="00031BB8" w:rsidRDefault="006151F5" w:rsidP="00FF045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>
              <w:rPr>
                <w:b/>
              </w:rPr>
              <w:t>VP</w:t>
            </w:r>
            <w:r w:rsidR="002415C4">
              <w:rPr>
                <w:b/>
              </w:rPr>
              <w:t xml:space="preserve"> Council Updates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EE6CF4F" w14:textId="77777777" w:rsidR="00726AA0" w:rsidRPr="00FF0453" w:rsidRDefault="002415C4" w:rsidP="00726AA0">
            <w:r>
              <w:t>Rana Brown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3AD30DC" w14:textId="77777777" w:rsidR="00726AA0" w:rsidRPr="00A95501" w:rsidRDefault="001B43AF" w:rsidP="00726AA0">
            <w:r w:rsidRPr="00A95501">
              <w:t>Similar to Carol, Rana confirmed her updates were already addressed earlier in our meeting and she had nothing to add.</w:t>
            </w:r>
          </w:p>
          <w:p w14:paraId="63855272" w14:textId="77777777" w:rsidR="001B43AF" w:rsidRPr="00A95501" w:rsidRDefault="001B43AF" w:rsidP="00726AA0"/>
          <w:p w14:paraId="67ABDDFE" w14:textId="0817B07F" w:rsidR="001B43AF" w:rsidRPr="00FF0453" w:rsidRDefault="00623277" w:rsidP="00726AA0">
            <w:pPr>
              <w:rPr>
                <w:highlight w:val="lightGray"/>
              </w:rPr>
            </w:pPr>
            <w:r w:rsidRPr="00A95501">
              <w:t>Meeting adjourned at 12:3</w:t>
            </w:r>
            <w:r w:rsidR="00A95501" w:rsidRPr="00A95501">
              <w:t>5</w:t>
            </w:r>
            <w:r w:rsidRPr="00A95501">
              <w:t xml:space="preserve"> PM</w:t>
            </w:r>
            <w:r w:rsidR="001B7E92">
              <w:t>.</w:t>
            </w:r>
          </w:p>
        </w:tc>
      </w:tr>
    </w:tbl>
    <w:p w14:paraId="38627A51" w14:textId="77777777" w:rsidR="00FF0453" w:rsidRDefault="00FF0453" w:rsidP="00CC70B5"/>
    <w:p w14:paraId="34FB4E4B" w14:textId="77777777" w:rsidR="00575CDB" w:rsidRDefault="00575CDB" w:rsidP="00575CDB">
      <w:pPr>
        <w:rPr>
          <w:rFonts w:ascii="Calibri" w:hAnsi="Calibri"/>
        </w:rPr>
      </w:pPr>
      <w:r>
        <w:t>Denise Mosher is inviting you to a scheduled Zoom meeting.</w:t>
      </w:r>
    </w:p>
    <w:p w14:paraId="27F7570F" w14:textId="77777777" w:rsidR="00575CDB" w:rsidRDefault="00575CDB" w:rsidP="00575CDB"/>
    <w:p w14:paraId="56D39CAF" w14:textId="77777777" w:rsidR="00575CDB" w:rsidRDefault="00575CDB" w:rsidP="00575CDB">
      <w:r>
        <w:t>Topic: SFCC February 2022 Meeting</w:t>
      </w:r>
    </w:p>
    <w:p w14:paraId="0F2ED54C" w14:textId="77777777" w:rsidR="00575CDB" w:rsidRDefault="00575CDB" w:rsidP="00575CDB">
      <w:r>
        <w:lastRenderedPageBreak/>
        <w:t>Time: Feb 11, 2022 09:00 AM Mountain Time (US and Canada)</w:t>
      </w:r>
    </w:p>
    <w:p w14:paraId="12B9716B" w14:textId="77777777" w:rsidR="00575CDB" w:rsidRDefault="00575CDB" w:rsidP="00575CDB"/>
    <w:p w14:paraId="6F40E12C" w14:textId="77777777" w:rsidR="00575CDB" w:rsidRDefault="00575CDB" w:rsidP="00575CDB">
      <w:r>
        <w:t>Join Zoom Meeting</w:t>
      </w:r>
    </w:p>
    <w:p w14:paraId="270B43E1" w14:textId="77777777" w:rsidR="00575CDB" w:rsidRDefault="000F1151" w:rsidP="00575CDB">
      <w:hyperlink r:id="rId11" w:history="1">
        <w:r w:rsidR="00575CDB">
          <w:rPr>
            <w:rStyle w:val="Hyperlink"/>
          </w:rPr>
          <w:t>https://us02web.zoom.us/j/84707818330</w:t>
        </w:r>
      </w:hyperlink>
    </w:p>
    <w:p w14:paraId="7637E1FB" w14:textId="77777777" w:rsidR="00575CDB" w:rsidRDefault="00575CDB" w:rsidP="00575CDB"/>
    <w:p w14:paraId="58E552D1" w14:textId="77777777" w:rsidR="00575CDB" w:rsidRDefault="00575CDB" w:rsidP="00575CDB">
      <w:r>
        <w:t>Meeting ID: 847 0781 8330</w:t>
      </w:r>
    </w:p>
    <w:p w14:paraId="70A706D9" w14:textId="77777777" w:rsidR="00575CDB" w:rsidRDefault="00575CDB" w:rsidP="00575CDB">
      <w:r>
        <w:t>One tap mobile</w:t>
      </w:r>
    </w:p>
    <w:p w14:paraId="52BE9463" w14:textId="77777777" w:rsidR="00575CDB" w:rsidRDefault="00575CDB" w:rsidP="00575CDB">
      <w:r>
        <w:t>+16699009128,</w:t>
      </w:r>
      <w:proofErr w:type="gramStart"/>
      <w:r>
        <w:t>,84707818330</w:t>
      </w:r>
      <w:proofErr w:type="gramEnd"/>
      <w:r>
        <w:t># US (San Jose)</w:t>
      </w:r>
    </w:p>
    <w:p w14:paraId="744F86FC" w14:textId="77777777" w:rsidR="00575CDB" w:rsidRDefault="00575CDB" w:rsidP="00575CDB">
      <w:r>
        <w:t>+12532158782,</w:t>
      </w:r>
      <w:proofErr w:type="gramStart"/>
      <w:r>
        <w:t>,84707818330</w:t>
      </w:r>
      <w:proofErr w:type="gramEnd"/>
      <w:r>
        <w:t># US (Tacoma)</w:t>
      </w:r>
    </w:p>
    <w:p w14:paraId="29FA5667" w14:textId="77777777" w:rsidR="00575CDB" w:rsidRDefault="00575CDB" w:rsidP="00575CDB"/>
    <w:p w14:paraId="03D173C8" w14:textId="77777777" w:rsidR="00575CDB" w:rsidRDefault="00575CDB" w:rsidP="00575CDB">
      <w:r>
        <w:t>Dial by your location</w:t>
      </w:r>
    </w:p>
    <w:p w14:paraId="15536247" w14:textId="77777777" w:rsidR="00575CDB" w:rsidRDefault="00575CDB" w:rsidP="00575CDB">
      <w:r>
        <w:t>        +1 669 900 9128 US (San Jose)</w:t>
      </w:r>
    </w:p>
    <w:p w14:paraId="3AEDEE1F" w14:textId="77777777" w:rsidR="00575CDB" w:rsidRDefault="00575CDB" w:rsidP="00575CDB">
      <w:r>
        <w:t>        +1 253 215 8782 US (Tacoma)</w:t>
      </w:r>
    </w:p>
    <w:p w14:paraId="54D4FB2B" w14:textId="77777777" w:rsidR="00575CDB" w:rsidRDefault="00575CDB" w:rsidP="00575CDB">
      <w:r>
        <w:t>        +1 346 248 7799 US (Houston)</w:t>
      </w:r>
    </w:p>
    <w:p w14:paraId="09B48DA5" w14:textId="77777777" w:rsidR="00575CDB" w:rsidRDefault="00575CDB" w:rsidP="00575CDB">
      <w:r>
        <w:t>        +1 646 558 8656 US (New York)</w:t>
      </w:r>
    </w:p>
    <w:p w14:paraId="6EAAB16E" w14:textId="77777777" w:rsidR="00575CDB" w:rsidRDefault="00575CDB" w:rsidP="00575CDB">
      <w:r>
        <w:t>        +1 301 715 8592 US (Washington DC)</w:t>
      </w:r>
    </w:p>
    <w:p w14:paraId="2565B589" w14:textId="77777777" w:rsidR="00575CDB" w:rsidRDefault="00575CDB" w:rsidP="00575CDB">
      <w:r>
        <w:t>        +1 312 626 6799 US (Chicago)</w:t>
      </w:r>
    </w:p>
    <w:p w14:paraId="49F203E3" w14:textId="77777777" w:rsidR="00575CDB" w:rsidRDefault="00575CDB" w:rsidP="00575CDB">
      <w:r>
        <w:t>Meeting ID: 847 0781 8330</w:t>
      </w:r>
    </w:p>
    <w:p w14:paraId="648C015E" w14:textId="77777777" w:rsidR="00575CDB" w:rsidRDefault="00575CDB" w:rsidP="00575CDB">
      <w:r>
        <w:t xml:space="preserve">Find your local number: </w:t>
      </w:r>
      <w:hyperlink r:id="rId12" w:history="1">
        <w:r>
          <w:rPr>
            <w:rStyle w:val="Hyperlink"/>
          </w:rPr>
          <w:t>https://us02web.zoom.us/u/kNn8AgGUg</w:t>
        </w:r>
      </w:hyperlink>
    </w:p>
    <w:p w14:paraId="6A1D4E2F" w14:textId="77777777" w:rsidR="00575CDB" w:rsidRDefault="00575CDB" w:rsidP="00575CDB"/>
    <w:p w14:paraId="014D5584" w14:textId="77777777" w:rsidR="00575CDB" w:rsidRDefault="00575CDB" w:rsidP="00CC70B5"/>
    <w:sectPr w:rsidR="00575CDB" w:rsidSect="00E0060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39F7" w14:textId="77777777" w:rsidR="000731B6" w:rsidRDefault="000731B6">
      <w:r>
        <w:separator/>
      </w:r>
    </w:p>
  </w:endnote>
  <w:endnote w:type="continuationSeparator" w:id="0">
    <w:p w14:paraId="53F57F9D" w14:textId="77777777" w:rsidR="000731B6" w:rsidRDefault="000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8EE0" w14:textId="77777777" w:rsidR="00537727" w:rsidRPr="00537727" w:rsidRDefault="000700F1" w:rsidP="00FD10E3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C68B6" wp14:editId="6379C02B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CF532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3408" w14:textId="77777777" w:rsidR="000731B6" w:rsidRDefault="000731B6">
      <w:r>
        <w:separator/>
      </w:r>
    </w:p>
  </w:footnote>
  <w:footnote w:type="continuationSeparator" w:id="0">
    <w:p w14:paraId="5D40FF60" w14:textId="77777777" w:rsidR="000731B6" w:rsidRDefault="0007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191A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744A798D" wp14:editId="6826147A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C6CD" w14:textId="77777777" w:rsidR="00537727" w:rsidRDefault="000F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10529"/>
    <w:multiLevelType w:val="hybridMultilevel"/>
    <w:tmpl w:val="0864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3D4"/>
    <w:multiLevelType w:val="hybridMultilevel"/>
    <w:tmpl w:val="B0EA80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54432E"/>
    <w:multiLevelType w:val="hybridMultilevel"/>
    <w:tmpl w:val="D8ACCD2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 w15:restartNumberingAfterBreak="0">
    <w:nsid w:val="213B02C1"/>
    <w:multiLevelType w:val="hybridMultilevel"/>
    <w:tmpl w:val="C8085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6E6378"/>
    <w:multiLevelType w:val="hybridMultilevel"/>
    <w:tmpl w:val="71A8C084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3C5"/>
    <w:multiLevelType w:val="hybridMultilevel"/>
    <w:tmpl w:val="35A8B528"/>
    <w:lvl w:ilvl="0" w:tplc="0B146528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2" w15:restartNumberingAfterBreak="0">
    <w:nsid w:val="439A3ED5"/>
    <w:multiLevelType w:val="hybridMultilevel"/>
    <w:tmpl w:val="6AF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1F1E"/>
    <w:multiLevelType w:val="hybridMultilevel"/>
    <w:tmpl w:val="028CF3C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4C3"/>
    <w:multiLevelType w:val="hybridMultilevel"/>
    <w:tmpl w:val="55F88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0BD2"/>
    <w:multiLevelType w:val="hybridMultilevel"/>
    <w:tmpl w:val="588A2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2A0E"/>
    <w:multiLevelType w:val="hybridMultilevel"/>
    <w:tmpl w:val="ED2EA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A0819"/>
    <w:multiLevelType w:val="hybridMultilevel"/>
    <w:tmpl w:val="8D624E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23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07CF6"/>
    <w:rsid w:val="00021350"/>
    <w:rsid w:val="00024468"/>
    <w:rsid w:val="00031BB8"/>
    <w:rsid w:val="000347D2"/>
    <w:rsid w:val="000379C1"/>
    <w:rsid w:val="000429FB"/>
    <w:rsid w:val="00050458"/>
    <w:rsid w:val="0005188E"/>
    <w:rsid w:val="00060466"/>
    <w:rsid w:val="000700F1"/>
    <w:rsid w:val="000707F6"/>
    <w:rsid w:val="000731B6"/>
    <w:rsid w:val="000A07B4"/>
    <w:rsid w:val="000B0150"/>
    <w:rsid w:val="000B59DF"/>
    <w:rsid w:val="000B6E71"/>
    <w:rsid w:val="000D5271"/>
    <w:rsid w:val="000D6984"/>
    <w:rsid w:val="000E02D7"/>
    <w:rsid w:val="000E1C9D"/>
    <w:rsid w:val="000E55DE"/>
    <w:rsid w:val="000F1151"/>
    <w:rsid w:val="000F3A3D"/>
    <w:rsid w:val="00106226"/>
    <w:rsid w:val="00110781"/>
    <w:rsid w:val="00120428"/>
    <w:rsid w:val="00121D94"/>
    <w:rsid w:val="00141D60"/>
    <w:rsid w:val="0015148F"/>
    <w:rsid w:val="00152DB6"/>
    <w:rsid w:val="0015450F"/>
    <w:rsid w:val="001762F2"/>
    <w:rsid w:val="001820E8"/>
    <w:rsid w:val="001875CA"/>
    <w:rsid w:val="001960A0"/>
    <w:rsid w:val="00197BA8"/>
    <w:rsid w:val="001A5CEA"/>
    <w:rsid w:val="001B43AF"/>
    <w:rsid w:val="001B7E92"/>
    <w:rsid w:val="001D7FBD"/>
    <w:rsid w:val="001E4C65"/>
    <w:rsid w:val="001F3D87"/>
    <w:rsid w:val="0022454D"/>
    <w:rsid w:val="0022560F"/>
    <w:rsid w:val="00226942"/>
    <w:rsid w:val="0023390A"/>
    <w:rsid w:val="002415C4"/>
    <w:rsid w:val="00255B96"/>
    <w:rsid w:val="00260E62"/>
    <w:rsid w:val="002628BE"/>
    <w:rsid w:val="00266381"/>
    <w:rsid w:val="0026655F"/>
    <w:rsid w:val="00274923"/>
    <w:rsid w:val="00275974"/>
    <w:rsid w:val="002974DD"/>
    <w:rsid w:val="002A0145"/>
    <w:rsid w:val="002A4896"/>
    <w:rsid w:val="002B40FB"/>
    <w:rsid w:val="002C5CED"/>
    <w:rsid w:val="002D342E"/>
    <w:rsid w:val="002E0EB4"/>
    <w:rsid w:val="002E3197"/>
    <w:rsid w:val="002F35E3"/>
    <w:rsid w:val="00302679"/>
    <w:rsid w:val="003072E0"/>
    <w:rsid w:val="0031382B"/>
    <w:rsid w:val="003201C8"/>
    <w:rsid w:val="00345EDA"/>
    <w:rsid w:val="00347F9B"/>
    <w:rsid w:val="003661BF"/>
    <w:rsid w:val="0036780F"/>
    <w:rsid w:val="00367AED"/>
    <w:rsid w:val="00384D19"/>
    <w:rsid w:val="00390493"/>
    <w:rsid w:val="00390B65"/>
    <w:rsid w:val="003B3DA0"/>
    <w:rsid w:val="003B6FE6"/>
    <w:rsid w:val="003C2429"/>
    <w:rsid w:val="003C3790"/>
    <w:rsid w:val="003E7089"/>
    <w:rsid w:val="004025E3"/>
    <w:rsid w:val="004030F1"/>
    <w:rsid w:val="004140A5"/>
    <w:rsid w:val="004231F6"/>
    <w:rsid w:val="00431FB1"/>
    <w:rsid w:val="00432939"/>
    <w:rsid w:val="00432D08"/>
    <w:rsid w:val="0044107C"/>
    <w:rsid w:val="00444F8F"/>
    <w:rsid w:val="00451E7D"/>
    <w:rsid w:val="00453939"/>
    <w:rsid w:val="004576E9"/>
    <w:rsid w:val="00460028"/>
    <w:rsid w:val="004740A2"/>
    <w:rsid w:val="004750D3"/>
    <w:rsid w:val="004758E2"/>
    <w:rsid w:val="00486002"/>
    <w:rsid w:val="0049238B"/>
    <w:rsid w:val="00493615"/>
    <w:rsid w:val="004A00BE"/>
    <w:rsid w:val="004A08BB"/>
    <w:rsid w:val="004C56FD"/>
    <w:rsid w:val="004C7899"/>
    <w:rsid w:val="004D2385"/>
    <w:rsid w:val="004D6AB1"/>
    <w:rsid w:val="004F0D76"/>
    <w:rsid w:val="00510567"/>
    <w:rsid w:val="00511D1A"/>
    <w:rsid w:val="00521764"/>
    <w:rsid w:val="00523DAB"/>
    <w:rsid w:val="00526E32"/>
    <w:rsid w:val="00555265"/>
    <w:rsid w:val="00555717"/>
    <w:rsid w:val="00556049"/>
    <w:rsid w:val="00575CDB"/>
    <w:rsid w:val="00581F88"/>
    <w:rsid w:val="0058236E"/>
    <w:rsid w:val="00592EFE"/>
    <w:rsid w:val="005C29D5"/>
    <w:rsid w:val="005D57B7"/>
    <w:rsid w:val="005F27C3"/>
    <w:rsid w:val="0061104C"/>
    <w:rsid w:val="006151F5"/>
    <w:rsid w:val="00623277"/>
    <w:rsid w:val="00625E10"/>
    <w:rsid w:val="00627585"/>
    <w:rsid w:val="00630366"/>
    <w:rsid w:val="0063273F"/>
    <w:rsid w:val="00642CC2"/>
    <w:rsid w:val="006464CC"/>
    <w:rsid w:val="00657A6F"/>
    <w:rsid w:val="006679D1"/>
    <w:rsid w:val="00677398"/>
    <w:rsid w:val="00681062"/>
    <w:rsid w:val="00693690"/>
    <w:rsid w:val="00697172"/>
    <w:rsid w:val="006A1DD1"/>
    <w:rsid w:val="006A3DD0"/>
    <w:rsid w:val="006A75F8"/>
    <w:rsid w:val="006B4D4B"/>
    <w:rsid w:val="00701E92"/>
    <w:rsid w:val="00704735"/>
    <w:rsid w:val="00726AA0"/>
    <w:rsid w:val="00737C73"/>
    <w:rsid w:val="00760B70"/>
    <w:rsid w:val="007642A1"/>
    <w:rsid w:val="0077197D"/>
    <w:rsid w:val="0077619D"/>
    <w:rsid w:val="0078762B"/>
    <w:rsid w:val="007970B1"/>
    <w:rsid w:val="007A5C07"/>
    <w:rsid w:val="007B1B46"/>
    <w:rsid w:val="007B491D"/>
    <w:rsid w:val="007C1EF4"/>
    <w:rsid w:val="007D1F4A"/>
    <w:rsid w:val="007D3528"/>
    <w:rsid w:val="007E1263"/>
    <w:rsid w:val="007E312E"/>
    <w:rsid w:val="007F130B"/>
    <w:rsid w:val="007F2752"/>
    <w:rsid w:val="008018F4"/>
    <w:rsid w:val="00813567"/>
    <w:rsid w:val="00814E5A"/>
    <w:rsid w:val="00815C40"/>
    <w:rsid w:val="00832FBC"/>
    <w:rsid w:val="0083360C"/>
    <w:rsid w:val="00834851"/>
    <w:rsid w:val="0084185A"/>
    <w:rsid w:val="00843434"/>
    <w:rsid w:val="00843E90"/>
    <w:rsid w:val="008467FE"/>
    <w:rsid w:val="0085197D"/>
    <w:rsid w:val="0085702F"/>
    <w:rsid w:val="00860786"/>
    <w:rsid w:val="00871342"/>
    <w:rsid w:val="00876831"/>
    <w:rsid w:val="00880553"/>
    <w:rsid w:val="008864DA"/>
    <w:rsid w:val="008878F7"/>
    <w:rsid w:val="00891801"/>
    <w:rsid w:val="0089571F"/>
    <w:rsid w:val="008972C4"/>
    <w:rsid w:val="008A2803"/>
    <w:rsid w:val="008B3551"/>
    <w:rsid w:val="008C1B31"/>
    <w:rsid w:val="008C4A3E"/>
    <w:rsid w:val="008E71CC"/>
    <w:rsid w:val="008F48B8"/>
    <w:rsid w:val="00903A05"/>
    <w:rsid w:val="00922FE6"/>
    <w:rsid w:val="009231CA"/>
    <w:rsid w:val="00925982"/>
    <w:rsid w:val="00930B88"/>
    <w:rsid w:val="00941D40"/>
    <w:rsid w:val="009423EC"/>
    <w:rsid w:val="00942F95"/>
    <w:rsid w:val="00955D6C"/>
    <w:rsid w:val="0096420F"/>
    <w:rsid w:val="0096669A"/>
    <w:rsid w:val="009716BC"/>
    <w:rsid w:val="00981286"/>
    <w:rsid w:val="00986EA5"/>
    <w:rsid w:val="0099037B"/>
    <w:rsid w:val="00993154"/>
    <w:rsid w:val="009B6CA9"/>
    <w:rsid w:val="009D4CBD"/>
    <w:rsid w:val="009D69DD"/>
    <w:rsid w:val="009E2C54"/>
    <w:rsid w:val="009F30EC"/>
    <w:rsid w:val="009F3592"/>
    <w:rsid w:val="009F3678"/>
    <w:rsid w:val="009F4C59"/>
    <w:rsid w:val="00A02FA6"/>
    <w:rsid w:val="00A05575"/>
    <w:rsid w:val="00A10361"/>
    <w:rsid w:val="00A10AE3"/>
    <w:rsid w:val="00A12869"/>
    <w:rsid w:val="00A218A3"/>
    <w:rsid w:val="00A33355"/>
    <w:rsid w:val="00A355BE"/>
    <w:rsid w:val="00A36953"/>
    <w:rsid w:val="00A42936"/>
    <w:rsid w:val="00A50CF3"/>
    <w:rsid w:val="00A54755"/>
    <w:rsid w:val="00A747A6"/>
    <w:rsid w:val="00A8261C"/>
    <w:rsid w:val="00A82BBC"/>
    <w:rsid w:val="00A843CF"/>
    <w:rsid w:val="00A84D15"/>
    <w:rsid w:val="00A850E7"/>
    <w:rsid w:val="00A92BD6"/>
    <w:rsid w:val="00A93285"/>
    <w:rsid w:val="00A95501"/>
    <w:rsid w:val="00AA0711"/>
    <w:rsid w:val="00AA7F28"/>
    <w:rsid w:val="00AB5025"/>
    <w:rsid w:val="00AB69F2"/>
    <w:rsid w:val="00AB734A"/>
    <w:rsid w:val="00AC1879"/>
    <w:rsid w:val="00AD4952"/>
    <w:rsid w:val="00AE24AC"/>
    <w:rsid w:val="00AE3433"/>
    <w:rsid w:val="00AE3C3F"/>
    <w:rsid w:val="00AE5F20"/>
    <w:rsid w:val="00B04FEC"/>
    <w:rsid w:val="00B06117"/>
    <w:rsid w:val="00B103F7"/>
    <w:rsid w:val="00B15FE6"/>
    <w:rsid w:val="00B430A6"/>
    <w:rsid w:val="00B46BC0"/>
    <w:rsid w:val="00B72A06"/>
    <w:rsid w:val="00B75E0A"/>
    <w:rsid w:val="00B82598"/>
    <w:rsid w:val="00B97208"/>
    <w:rsid w:val="00BA49CE"/>
    <w:rsid w:val="00BA54E9"/>
    <w:rsid w:val="00BB1AE8"/>
    <w:rsid w:val="00BB659D"/>
    <w:rsid w:val="00BC1765"/>
    <w:rsid w:val="00BC7D4A"/>
    <w:rsid w:val="00BE3023"/>
    <w:rsid w:val="00BE4F13"/>
    <w:rsid w:val="00BF5DA5"/>
    <w:rsid w:val="00C20757"/>
    <w:rsid w:val="00C21DE5"/>
    <w:rsid w:val="00C24D5E"/>
    <w:rsid w:val="00C35697"/>
    <w:rsid w:val="00C362EB"/>
    <w:rsid w:val="00C37C7C"/>
    <w:rsid w:val="00C42EFA"/>
    <w:rsid w:val="00C566B5"/>
    <w:rsid w:val="00C571CE"/>
    <w:rsid w:val="00C708A2"/>
    <w:rsid w:val="00C70C53"/>
    <w:rsid w:val="00C71EE5"/>
    <w:rsid w:val="00C76213"/>
    <w:rsid w:val="00C82FA4"/>
    <w:rsid w:val="00C84862"/>
    <w:rsid w:val="00C9761D"/>
    <w:rsid w:val="00CC09F4"/>
    <w:rsid w:val="00CC5F6E"/>
    <w:rsid w:val="00CC70B5"/>
    <w:rsid w:val="00CD5F45"/>
    <w:rsid w:val="00CD684C"/>
    <w:rsid w:val="00CE41EE"/>
    <w:rsid w:val="00CE44AE"/>
    <w:rsid w:val="00CF1685"/>
    <w:rsid w:val="00CF5513"/>
    <w:rsid w:val="00D02B21"/>
    <w:rsid w:val="00D034D0"/>
    <w:rsid w:val="00D07CE7"/>
    <w:rsid w:val="00D13666"/>
    <w:rsid w:val="00D15FC9"/>
    <w:rsid w:val="00D24C5D"/>
    <w:rsid w:val="00D25A23"/>
    <w:rsid w:val="00D25EBB"/>
    <w:rsid w:val="00D419DF"/>
    <w:rsid w:val="00D45B0E"/>
    <w:rsid w:val="00D61B9A"/>
    <w:rsid w:val="00D67C96"/>
    <w:rsid w:val="00D75226"/>
    <w:rsid w:val="00D77BA4"/>
    <w:rsid w:val="00D77FF6"/>
    <w:rsid w:val="00D8118B"/>
    <w:rsid w:val="00D8538E"/>
    <w:rsid w:val="00D9249E"/>
    <w:rsid w:val="00D94B59"/>
    <w:rsid w:val="00DA7297"/>
    <w:rsid w:val="00DC2E7E"/>
    <w:rsid w:val="00DD07F6"/>
    <w:rsid w:val="00DE332D"/>
    <w:rsid w:val="00DF033E"/>
    <w:rsid w:val="00DF1543"/>
    <w:rsid w:val="00DF58BC"/>
    <w:rsid w:val="00E06A5D"/>
    <w:rsid w:val="00E11194"/>
    <w:rsid w:val="00E15293"/>
    <w:rsid w:val="00E2175D"/>
    <w:rsid w:val="00E277AB"/>
    <w:rsid w:val="00E53233"/>
    <w:rsid w:val="00E5368E"/>
    <w:rsid w:val="00E55F05"/>
    <w:rsid w:val="00E56B4C"/>
    <w:rsid w:val="00E63728"/>
    <w:rsid w:val="00E64371"/>
    <w:rsid w:val="00E80DF4"/>
    <w:rsid w:val="00E92217"/>
    <w:rsid w:val="00E93282"/>
    <w:rsid w:val="00E95839"/>
    <w:rsid w:val="00EA5B47"/>
    <w:rsid w:val="00EB370D"/>
    <w:rsid w:val="00EB65D9"/>
    <w:rsid w:val="00EC349F"/>
    <w:rsid w:val="00ED1479"/>
    <w:rsid w:val="00ED1D7F"/>
    <w:rsid w:val="00EE0F9B"/>
    <w:rsid w:val="00EE346B"/>
    <w:rsid w:val="00EE632E"/>
    <w:rsid w:val="00F00100"/>
    <w:rsid w:val="00F077F3"/>
    <w:rsid w:val="00F1354D"/>
    <w:rsid w:val="00F15E84"/>
    <w:rsid w:val="00F2176D"/>
    <w:rsid w:val="00F231CA"/>
    <w:rsid w:val="00F23874"/>
    <w:rsid w:val="00F23D34"/>
    <w:rsid w:val="00F26953"/>
    <w:rsid w:val="00F27A05"/>
    <w:rsid w:val="00F32067"/>
    <w:rsid w:val="00F3604A"/>
    <w:rsid w:val="00F366E6"/>
    <w:rsid w:val="00F37376"/>
    <w:rsid w:val="00F37B0E"/>
    <w:rsid w:val="00F61ECF"/>
    <w:rsid w:val="00F62AB7"/>
    <w:rsid w:val="00F82325"/>
    <w:rsid w:val="00F877F3"/>
    <w:rsid w:val="00F91B1C"/>
    <w:rsid w:val="00F945A0"/>
    <w:rsid w:val="00F95B8C"/>
    <w:rsid w:val="00F9648A"/>
    <w:rsid w:val="00F9670B"/>
    <w:rsid w:val="00FA1685"/>
    <w:rsid w:val="00FA30F2"/>
    <w:rsid w:val="00FB59C0"/>
    <w:rsid w:val="00FB5C23"/>
    <w:rsid w:val="00FC2661"/>
    <w:rsid w:val="00FC40B3"/>
    <w:rsid w:val="00FC5D2C"/>
    <w:rsid w:val="00FD10E3"/>
    <w:rsid w:val="00FD13EC"/>
    <w:rsid w:val="00FD72A1"/>
    <w:rsid w:val="00FE129B"/>
    <w:rsid w:val="00FE51C1"/>
    <w:rsid w:val="00FF04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E94C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  <w:style w:type="paragraph" w:customStyle="1" w:styleId="paragraph">
    <w:name w:val="paragraph"/>
    <w:basedOn w:val="Normal"/>
    <w:rsid w:val="008864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4DA"/>
  </w:style>
  <w:style w:type="character" w:customStyle="1" w:styleId="spellingerror">
    <w:name w:val="spellingerror"/>
    <w:basedOn w:val="DefaultParagraphFont"/>
    <w:rsid w:val="008864DA"/>
  </w:style>
  <w:style w:type="character" w:customStyle="1" w:styleId="eop">
    <w:name w:val="eop"/>
    <w:basedOn w:val="DefaultParagraphFont"/>
    <w:rsid w:val="008864DA"/>
  </w:style>
  <w:style w:type="paragraph" w:styleId="NormalWeb">
    <w:name w:val="Normal (Web)"/>
    <w:basedOn w:val="Normal"/>
    <w:uiPriority w:val="99"/>
    <w:unhideWhenUsed/>
    <w:rsid w:val="0039049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u/kNn8AgGU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70781833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159A1413C2647BF035193636906FC" ma:contentTypeVersion="6" ma:contentTypeDescription="Create a new document." ma:contentTypeScope="" ma:versionID="947b6d66bb8367daa8ce4b8936c3efb9">
  <xsd:schema xmlns:xsd="http://www.w3.org/2001/XMLSchema" xmlns:xs="http://www.w3.org/2001/XMLSchema" xmlns:p="http://schemas.microsoft.com/office/2006/metadata/properties" xmlns:ns2="c57282d0-6973-498b-954b-fb3f3cdf45c6" xmlns:ns3="5fbf873f-d58f-4a16-ab93-8113df1a8c7b" targetNamespace="http://schemas.microsoft.com/office/2006/metadata/properties" ma:root="true" ma:fieldsID="ac8d8d49348c5cae6f0ad26c3145102a" ns2:_="" ns3:_="">
    <xsd:import namespace="c57282d0-6973-498b-954b-fb3f3cdf45c6"/>
    <xsd:import namespace="5fbf873f-d58f-4a16-ab93-8113df1a8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282d0-6973-498b-954b-fb3f3cdf4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873f-d58f-4a16-ab93-8113df1a8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6950-CA45-461C-AB53-7BC673C6720A}">
  <ds:schemaRefs>
    <ds:schemaRef ds:uri="http://purl.org/dc/elements/1.1/"/>
    <ds:schemaRef ds:uri="http://schemas.microsoft.com/office/2006/metadata/properties"/>
    <ds:schemaRef ds:uri="5fbf873f-d58f-4a16-ab93-8113df1a8c7b"/>
    <ds:schemaRef ds:uri="c57282d0-6973-498b-954b-fb3f3cdf45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ACCEC1-88F1-4A65-B229-6D72EF874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1DA7-5769-43C6-88F4-13A53E8F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282d0-6973-498b-954b-fb3f3cdf45c6"/>
    <ds:schemaRef ds:uri="5fbf873f-d58f-4a16-ab93-8113df1a8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FA069-08CD-4558-8C84-63B64BD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 (CCCS)</cp:lastModifiedBy>
  <cp:revision>2</cp:revision>
  <cp:lastPrinted>2020-01-09T15:48:00Z</cp:lastPrinted>
  <dcterms:created xsi:type="dcterms:W3CDTF">2022-02-22T00:43:00Z</dcterms:created>
  <dcterms:modified xsi:type="dcterms:W3CDTF">2022-02-22T00:43:00Z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0x010100A7E159A1413C2647BF035193636906FC</vt:lpwstr>
  </property>
</Properties>
</file>