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D66060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GT-AH</w:t>
      </w:r>
      <w:r w:rsidR="00830E5F">
        <w:rPr>
          <w:b/>
          <w:color w:val="FF0000"/>
          <w:sz w:val="28"/>
          <w:szCs w:val="28"/>
        </w:rPr>
        <w:t>1</w:t>
      </w:r>
      <w:r w:rsidR="001F0503" w:rsidRPr="006D6F06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Arts and Expression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AA5ABE">
        <w:t>athways program in the GT-</w:t>
      </w:r>
      <w:r w:rsidR="00D66060">
        <w:t>AH</w:t>
      </w:r>
      <w:r w:rsidR="00830E5F">
        <w:t>1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</w:t>
        </w:r>
        <w:r w:rsidR="001F0503" w:rsidRPr="003B7368">
          <w:rPr>
            <w:rStyle w:val="Hyperlink"/>
          </w:rPr>
          <w:t>e</w:t>
        </w:r>
        <w:r w:rsidR="001F0503" w:rsidRPr="003B7368">
          <w:rPr>
            <w:rStyle w:val="Hyperlink"/>
          </w:rPr>
          <w:t>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D66060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GT-AH</w:t>
      </w:r>
      <w:r w:rsidR="00830E5F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ARTS AND EXPRESSION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82729A" w:rsidRPr="00982797" w:rsidRDefault="0082729A" w:rsidP="0082729A">
      <w:pPr>
        <w:pStyle w:val="NoSpacing"/>
        <w:rPr>
          <w:rFonts w:cstheme="minorHAnsi"/>
        </w:rPr>
      </w:pPr>
      <w:r>
        <w:t xml:space="preserve">Students </w:t>
      </w:r>
      <w:r w:rsidRPr="00982797">
        <w:rPr>
          <w:rFonts w:cstheme="minorHAnsi"/>
        </w:rPr>
        <w:t>should be able to:</w:t>
      </w:r>
    </w:p>
    <w:p w:rsidR="00D66060" w:rsidRPr="00D66060" w:rsidRDefault="00D66060" w:rsidP="00D660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theme="minorHAnsi"/>
        </w:rPr>
      </w:pPr>
      <w:r w:rsidRPr="00D66060">
        <w:rPr>
          <w:rFonts w:cstheme="minorHAnsi"/>
        </w:rPr>
        <w:t>Describe the basic elements and their effects on meaning in a work of art.</w:t>
      </w:r>
    </w:p>
    <w:p w:rsidR="00D66060" w:rsidRPr="00D66060" w:rsidRDefault="00D66060" w:rsidP="00D660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theme="minorHAnsi"/>
        </w:rPr>
      </w:pPr>
      <w:r w:rsidRPr="00D66060">
        <w:rPr>
          <w:rFonts w:cstheme="minorHAnsi"/>
        </w:rPr>
        <w:t>Relate the effects of geography, economics, politics, religion, philosophy, and science on the values of a culture and the stylistic features of its arts.</w:t>
      </w:r>
    </w:p>
    <w:p w:rsidR="00D66060" w:rsidRPr="00D66060" w:rsidRDefault="00D66060" w:rsidP="00D660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theme="minorHAnsi"/>
        </w:rPr>
      </w:pPr>
      <w:r w:rsidRPr="00D66060">
        <w:rPr>
          <w:rFonts w:cstheme="minorHAnsi"/>
        </w:rPr>
        <w:t>Determine how a work reflects or rejects the major values or concerns of a historical era or culture.</w:t>
      </w:r>
    </w:p>
    <w:p w:rsidR="00D66060" w:rsidRPr="00D66060" w:rsidRDefault="00D66060" w:rsidP="00D660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0"/>
        <w:rPr>
          <w:rFonts w:cstheme="minorHAnsi"/>
        </w:rPr>
      </w:pPr>
      <w:r w:rsidRPr="00D66060">
        <w:rPr>
          <w:rFonts w:cstheme="minorHAnsi"/>
        </w:rPr>
        <w:t>Interpret themes or major concepts.</w:t>
      </w:r>
    </w:p>
    <w:p w:rsidR="00923B6F" w:rsidRPr="00185AAC" w:rsidRDefault="00F42DAC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G</w:t>
      </w:r>
      <w:r w:rsidR="00D66060">
        <w:rPr>
          <w:rFonts w:asciiTheme="minorHAnsi" w:hAnsiTheme="minorHAnsi"/>
          <w:b/>
          <w:color w:val="auto"/>
          <w:sz w:val="22"/>
          <w:szCs w:val="22"/>
        </w:rPr>
        <w:t>T-AH</w:t>
      </w:r>
      <w:r w:rsidR="0085448C">
        <w:rPr>
          <w:rFonts w:asciiTheme="minorHAnsi" w:hAnsiTheme="minorHAnsi"/>
          <w:b/>
          <w:color w:val="auto"/>
          <w:sz w:val="22"/>
          <w:szCs w:val="22"/>
        </w:rPr>
        <w:t>1</w:t>
      </w:r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>COMPETENCIES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185AAC" w:rsidRDefault="007610E5" w:rsidP="00B80AF2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Competency</w:t>
      </w:r>
      <w:r w:rsidR="00F42D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: </w:t>
      </w:r>
      <w:r w:rsidR="00D66060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Creative </w:t>
      </w:r>
      <w:r w:rsidR="00F42D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Thinking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B80AF2" w:rsidRDefault="007610E5" w:rsidP="00B80AF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830E5F" w:rsidRPr="00830E5F" w:rsidRDefault="00D66060" w:rsidP="00D66060">
      <w:pPr>
        <w:widowControl w:val="0"/>
        <w:numPr>
          <w:ilvl w:val="0"/>
          <w:numId w:val="2"/>
        </w:numPr>
        <w:spacing w:after="12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  <w:u w:val="single"/>
        </w:rPr>
        <w:t>Embrace Contradictions</w:t>
      </w:r>
    </w:p>
    <w:p w:rsidR="00D66060" w:rsidRPr="00D66060" w:rsidRDefault="00D66060" w:rsidP="00D66060">
      <w:pPr>
        <w:pStyle w:val="Normal1"/>
        <w:numPr>
          <w:ilvl w:val="0"/>
          <w:numId w:val="3"/>
        </w:numPr>
        <w:tabs>
          <w:tab w:val="left" w:pos="0"/>
          <w:tab w:val="left" w:pos="360"/>
        </w:tabs>
        <w:spacing w:before="120" w:after="360"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Incorporate alternate, divergent, or contradictory perspectives or ideas within the context of the discipline and the shape of the work.</w:t>
      </w:r>
    </w:p>
    <w:p w:rsidR="006D4DA0" w:rsidRDefault="006D4DA0" w:rsidP="00D66060">
      <w:pPr>
        <w:pStyle w:val="ListParagraph"/>
        <w:widowControl w:val="0"/>
        <w:ind w:left="1440"/>
      </w:pPr>
    </w:p>
    <w:p w:rsidR="00F42DAC" w:rsidRPr="00185AAC" w:rsidRDefault="00F42DAC" w:rsidP="00F42DAC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Competency:</w:t>
      </w: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 </w:t>
      </w:r>
      <w:r w:rsidR="00D66060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Written Communication</w:t>
      </w:r>
      <w:r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F42DAC" w:rsidRDefault="00F42DAC" w:rsidP="00F42DAC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D66060" w:rsidRPr="00D66060" w:rsidRDefault="00D66060" w:rsidP="00D66060">
      <w:pPr>
        <w:pStyle w:val="Normal1"/>
        <w:numPr>
          <w:ilvl w:val="0"/>
          <w:numId w:val="4"/>
        </w:numPr>
        <w:spacing w:after="120"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66060">
        <w:rPr>
          <w:rFonts w:asciiTheme="minorHAnsi" w:hAnsiTheme="minorHAnsi" w:cstheme="minorHAnsi"/>
          <w:b/>
          <w:sz w:val="22"/>
          <w:szCs w:val="22"/>
          <w:u w:val="single"/>
        </w:rPr>
        <w:t>Develop Content</w:t>
      </w:r>
    </w:p>
    <w:p w:rsidR="00D66060" w:rsidRPr="00D66060" w:rsidRDefault="00D66060" w:rsidP="00D66060">
      <w:pPr>
        <w:pStyle w:val="Normal1"/>
        <w:numPr>
          <w:ilvl w:val="1"/>
          <w:numId w:val="4"/>
        </w:numPr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Create and develop ideas within the context of the situation and the assigned task(s).</w:t>
      </w:r>
    </w:p>
    <w:p w:rsidR="00D66060" w:rsidRPr="00D66060" w:rsidRDefault="00D66060" w:rsidP="00D66060">
      <w:pPr>
        <w:pStyle w:val="Normal1"/>
        <w:numPr>
          <w:ilvl w:val="0"/>
          <w:numId w:val="5"/>
        </w:numPr>
        <w:spacing w:after="120"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66060">
        <w:rPr>
          <w:rFonts w:asciiTheme="minorHAnsi" w:hAnsiTheme="minorHAnsi" w:cstheme="minorHAnsi"/>
          <w:b/>
          <w:sz w:val="22"/>
          <w:szCs w:val="22"/>
          <w:u w:val="single"/>
        </w:rPr>
        <w:t>Use Sources and Evidence</w:t>
      </w:r>
    </w:p>
    <w:p w:rsidR="00D66060" w:rsidRPr="00D66060" w:rsidRDefault="00D66060" w:rsidP="00D66060">
      <w:pPr>
        <w:pStyle w:val="Normal1"/>
        <w:widowControl/>
        <w:numPr>
          <w:ilvl w:val="1"/>
          <w:numId w:val="5"/>
        </w:numPr>
        <w:tabs>
          <w:tab w:val="left" w:pos="0"/>
          <w:tab w:val="left" w:pos="360"/>
        </w:tabs>
        <w:spacing w:before="120" w:after="240" w:line="240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Critically read, evaluate, apply, and synthesize evidence and/or sources in support of a claim.</w:t>
      </w:r>
    </w:p>
    <w:p w:rsidR="00D66060" w:rsidRPr="00D66060" w:rsidRDefault="00D66060" w:rsidP="00D66060">
      <w:pPr>
        <w:pStyle w:val="Normal1"/>
        <w:numPr>
          <w:ilvl w:val="1"/>
          <w:numId w:val="5"/>
        </w:numPr>
        <w:spacing w:after="360" w:line="24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Follow an appropriate documentation system.</w:t>
      </w:r>
    </w:p>
    <w:p w:rsidR="00D66060" w:rsidRPr="00185AAC" w:rsidRDefault="00D66060" w:rsidP="00D66060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Critical Thinking</w:t>
      </w:r>
      <w:r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D66060" w:rsidRDefault="00D66060" w:rsidP="00D66060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D66060" w:rsidRPr="00D66060" w:rsidRDefault="00D66060" w:rsidP="00D66060">
      <w:pPr>
        <w:pStyle w:val="Normal1"/>
        <w:numPr>
          <w:ilvl w:val="0"/>
          <w:numId w:val="7"/>
        </w:numPr>
        <w:spacing w:before="120" w:after="120"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66060">
        <w:rPr>
          <w:rFonts w:asciiTheme="minorHAnsi" w:hAnsiTheme="minorHAnsi" w:cstheme="minorHAnsi"/>
          <w:b/>
          <w:sz w:val="22"/>
          <w:szCs w:val="22"/>
          <w:u w:val="single"/>
        </w:rPr>
        <w:t>Utilize Context</w:t>
      </w:r>
    </w:p>
    <w:p w:rsidR="00D66060" w:rsidRPr="00D66060" w:rsidRDefault="00D66060" w:rsidP="00D66060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Evaluate the relevance of context when presenting a position.</w:t>
      </w:r>
    </w:p>
    <w:p w:rsidR="00D66060" w:rsidRPr="00D66060" w:rsidRDefault="00D66060" w:rsidP="00D66060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Identify assumptions.</w:t>
      </w:r>
    </w:p>
    <w:p w:rsidR="00D66060" w:rsidRPr="00D66060" w:rsidRDefault="00D66060" w:rsidP="00D66060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Analyze one’s own and others’ assumptions.</w:t>
      </w:r>
    </w:p>
    <w:p w:rsidR="00D66060" w:rsidRPr="00D66060" w:rsidRDefault="00D66060" w:rsidP="00D66060">
      <w:pPr>
        <w:pStyle w:val="Normal1"/>
        <w:spacing w:after="24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D66060" w:rsidRPr="00D66060" w:rsidRDefault="00D66060" w:rsidP="00D66060">
      <w:pPr>
        <w:pStyle w:val="Normal1"/>
        <w:numPr>
          <w:ilvl w:val="0"/>
          <w:numId w:val="9"/>
        </w:numPr>
        <w:spacing w:before="24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66060">
        <w:rPr>
          <w:rFonts w:asciiTheme="minorHAnsi" w:hAnsiTheme="minorHAnsi" w:cstheme="minorHAnsi"/>
          <w:b/>
          <w:sz w:val="22"/>
          <w:szCs w:val="22"/>
          <w:u w:val="single"/>
        </w:rPr>
        <w:t>Understand Implications and Make Conclusions</w:t>
      </w:r>
    </w:p>
    <w:p w:rsidR="00D66060" w:rsidRPr="00D66060" w:rsidRDefault="00D66060" w:rsidP="00D66060">
      <w:pPr>
        <w:pStyle w:val="Normal1"/>
        <w:numPr>
          <w:ilvl w:val="0"/>
          <w:numId w:val="8"/>
        </w:numPr>
        <w:spacing w:before="49" w:after="240" w:line="240" w:lineRule="auto"/>
        <w:ind w:left="1080" w:right="86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 xml:space="preserve">Establish a conclusion that is tied to the range of information presented. </w:t>
      </w:r>
      <w:bookmarkStart w:id="0" w:name="h.74te5xsqjij7" w:colFirst="0" w:colLast="0"/>
      <w:bookmarkEnd w:id="0"/>
    </w:p>
    <w:p w:rsidR="00D66060" w:rsidRPr="00D66060" w:rsidRDefault="00D66060" w:rsidP="00D66060">
      <w:pPr>
        <w:pStyle w:val="Normal1"/>
        <w:numPr>
          <w:ilvl w:val="0"/>
          <w:numId w:val="8"/>
        </w:numPr>
        <w:spacing w:before="49" w:after="240" w:line="240" w:lineRule="auto"/>
        <w:ind w:left="1080" w:right="86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Reflect on implications and consequences of stated conclusion.</w:t>
      </w:r>
    </w:p>
    <w:p w:rsidR="00D66060" w:rsidRDefault="00D66060" w:rsidP="007610E5">
      <w:pPr>
        <w:pStyle w:val="NoSpacing"/>
        <w:rPr>
          <w:b/>
        </w:rPr>
      </w:pPr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Content Criteria: </w:t>
      </w:r>
      <w:r w:rsidR="00E1261E">
        <w:rPr>
          <w:bCs/>
          <w:color w:val="FF0000"/>
        </w:rPr>
        <w:t>Arts &amp; Humanities</w:t>
      </w:r>
      <w:r w:rsidRPr="00C07E6D">
        <w:rPr>
          <w:bCs/>
          <w:color w:val="FF0000"/>
        </w:rPr>
        <w:t xml:space="preserve">: </w:t>
      </w:r>
      <w:hyperlink r:id="rId9" w:history="1">
        <w:r w:rsidR="00E1261E" w:rsidRPr="003B7368">
          <w:rPr>
            <w:rStyle w:val="Hyperlink"/>
            <w:bCs/>
          </w:rPr>
          <w:t>https://highered.colorado.gov/Academics/Transfers/gtPathways/Criteria/Content/Content_Arts%20_Humanities_2016_06_02_CCHE_approved.pdf</w:t>
        </w:r>
      </w:hyperlink>
      <w:r w:rsidR="00E1261E">
        <w:rPr>
          <w:bCs/>
          <w:color w:val="FF0000"/>
        </w:rPr>
        <w:t xml:space="preserve"> </w:t>
      </w:r>
    </w:p>
    <w:p w:rsidR="00F42DAC" w:rsidRDefault="00F42DAC" w:rsidP="00F42DAC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>
        <w:rPr>
          <w:bCs/>
          <w:color w:val="FF0000"/>
        </w:rPr>
        <w:t>C</w:t>
      </w:r>
      <w:r>
        <w:rPr>
          <w:bCs/>
          <w:color w:val="FF0000"/>
        </w:rPr>
        <w:t>ritical Thinking</w:t>
      </w:r>
      <w:r>
        <w:rPr>
          <w:bCs/>
          <w:color w:val="FF0000"/>
        </w:rPr>
        <w:t xml:space="preserve">: </w:t>
      </w:r>
      <w:hyperlink r:id="rId10" w:history="1">
        <w:r w:rsidRPr="003B7368">
          <w:rPr>
            <w:rStyle w:val="Hyperlink"/>
            <w:bCs/>
          </w:rPr>
          <w:t>https://highered.colorado.gov/Academics/Transfers/gtPathways/Criteria/Competency/Competency_Critical_Thinking.pdf</w:t>
        </w:r>
      </w:hyperlink>
      <w:r>
        <w:rPr>
          <w:bCs/>
          <w:color w:val="FF0000"/>
        </w:rPr>
        <w:t xml:space="preserve"> </w:t>
      </w:r>
    </w:p>
    <w:p w:rsidR="007610E5" w:rsidRDefault="007610E5" w:rsidP="00C07E6D">
      <w:pPr>
        <w:spacing w:after="120" w:line="240" w:lineRule="auto"/>
        <w:rPr>
          <w:bCs/>
          <w:color w:val="FF0000"/>
        </w:rPr>
      </w:pPr>
      <w:r w:rsidRPr="00C07E6D">
        <w:rPr>
          <w:bCs/>
          <w:color w:val="FF0000"/>
        </w:rPr>
        <w:lastRenderedPageBreak/>
        <w:t xml:space="preserve">GT Pathways Competency: </w:t>
      </w:r>
      <w:r w:rsidR="00E1261E">
        <w:rPr>
          <w:bCs/>
          <w:color w:val="FF0000"/>
        </w:rPr>
        <w:t>Creative Thinking</w:t>
      </w:r>
      <w:r w:rsidR="006D4DA0">
        <w:rPr>
          <w:bCs/>
          <w:color w:val="FF0000"/>
        </w:rPr>
        <w:t xml:space="preserve">: </w:t>
      </w:r>
      <w:hyperlink r:id="rId11" w:history="1">
        <w:r w:rsidR="00E1261E" w:rsidRPr="003B7368">
          <w:rPr>
            <w:rStyle w:val="Hyperlink"/>
            <w:bCs/>
          </w:rPr>
          <w:t>https://highered.colorado.gov/Academics/Transfers/gtPathways/Criteria/Competency/Competency_Creative_Thinking.pdf</w:t>
        </w:r>
      </w:hyperlink>
      <w:r w:rsidR="00E1261E">
        <w:rPr>
          <w:bCs/>
          <w:color w:val="FF0000"/>
        </w:rPr>
        <w:t xml:space="preserve"> </w:t>
      </w:r>
    </w:p>
    <w:p w:rsidR="00E1261E" w:rsidRDefault="00E1261E" w:rsidP="00E1261E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>
        <w:rPr>
          <w:bCs/>
          <w:color w:val="FF0000"/>
        </w:rPr>
        <w:t>Written Communication</w:t>
      </w:r>
      <w:r>
        <w:rPr>
          <w:bCs/>
          <w:color w:val="FF0000"/>
        </w:rPr>
        <w:t xml:space="preserve">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https://highered.colorado.gov/Academics/Transfers/gtPathways/Criteria/Competency/Competency_Written_Communication.pdf</w:t>
        </w:r>
      </w:hyperlink>
      <w:r>
        <w:rPr>
          <w:bCs/>
          <w:color w:val="FF0000"/>
        </w:rPr>
        <w:t xml:space="preserve"> </w:t>
      </w:r>
      <w:bookmarkStart w:id="1" w:name="_GoBack"/>
      <w:bookmarkEnd w:id="1"/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3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4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D66060" w:rsidP="006D6F06">
            <w:pPr>
              <w:pStyle w:val="Footer"/>
              <w:rPr>
                <w:noProof/>
              </w:rPr>
            </w:pPr>
            <w:r>
              <w:t>GT-AH</w:t>
            </w:r>
            <w:r w:rsidR="00830E5F">
              <w:t>1</w:t>
            </w:r>
            <w:r w:rsidR="006D6F06">
              <w:t xml:space="preserve"> Required Syllabus Information</w:t>
            </w:r>
            <w:r w:rsidR="006D6F06">
              <w:tab/>
            </w:r>
            <w:r w:rsidR="006D6F06">
              <w:tab/>
              <w:t xml:space="preserve">pg. </w:t>
            </w:r>
            <w:r w:rsidR="006D6F06">
              <w:fldChar w:fldCharType="begin"/>
            </w:r>
            <w:r w:rsidR="006D6F06">
              <w:instrText xml:space="preserve"> PAGE   \* MERGEFORMAT </w:instrText>
            </w:r>
            <w:r w:rsidR="006D6F06">
              <w:fldChar w:fldCharType="separate"/>
            </w:r>
            <w:r w:rsidR="00E1261E">
              <w:rPr>
                <w:noProof/>
              </w:rPr>
              <w:t>2</w:t>
            </w:r>
            <w:r w:rsidR="006D6F06"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D66060" w:rsidP="009A50D2">
        <w:pPr>
          <w:pStyle w:val="Footer"/>
          <w:rPr>
            <w:noProof/>
          </w:rPr>
        </w:pPr>
        <w:r>
          <w:t>GT-AH</w:t>
        </w:r>
        <w:r w:rsidR="00830E5F">
          <w:t>1</w:t>
        </w:r>
        <w:r w:rsidR="009A50D2">
          <w:t xml:space="preserve"> Required Syllabus Information</w:t>
        </w:r>
        <w:r w:rsidR="009A50D2">
          <w:tab/>
        </w:r>
        <w:r w:rsidR="009A50D2">
          <w:tab/>
          <w:t xml:space="preserve">pg. </w:t>
        </w:r>
        <w:r w:rsidR="009A50D2">
          <w:fldChar w:fldCharType="begin"/>
        </w:r>
        <w:r w:rsidR="009A50D2">
          <w:instrText xml:space="preserve"> PAGE   \* MERGEFORMAT </w:instrText>
        </w:r>
        <w:r w:rsidR="009A50D2">
          <w:fldChar w:fldCharType="separate"/>
        </w:r>
        <w:r>
          <w:rPr>
            <w:noProof/>
          </w:rPr>
          <w:t>1</w:t>
        </w:r>
        <w:r w:rsidR="009A50D2"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923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34D76"/>
    <w:multiLevelType w:val="hybridMultilevel"/>
    <w:tmpl w:val="C144CFF6"/>
    <w:lvl w:ilvl="0" w:tplc="04EAC028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4" w15:restartNumberingAfterBreak="0">
    <w:nsid w:val="447467D8"/>
    <w:multiLevelType w:val="hybridMultilevel"/>
    <w:tmpl w:val="6316CE7A"/>
    <w:lvl w:ilvl="0" w:tplc="7256D1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8C60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7" w15:restartNumberingAfterBreak="0">
    <w:nsid w:val="5C114EDB"/>
    <w:multiLevelType w:val="hybridMultilevel"/>
    <w:tmpl w:val="DD56DA2C"/>
    <w:lvl w:ilvl="0" w:tplc="1B40C81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732B3"/>
    <w:multiLevelType w:val="hybridMultilevel"/>
    <w:tmpl w:val="94B423A4"/>
    <w:lvl w:ilvl="0" w:tplc="290E5688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0C1B3B"/>
    <w:rsid w:val="00115C00"/>
    <w:rsid w:val="00121848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F56E4"/>
    <w:rsid w:val="00306681"/>
    <w:rsid w:val="003253F1"/>
    <w:rsid w:val="00394E58"/>
    <w:rsid w:val="00443E63"/>
    <w:rsid w:val="0044790F"/>
    <w:rsid w:val="00470B11"/>
    <w:rsid w:val="00477A1B"/>
    <w:rsid w:val="004B7F3B"/>
    <w:rsid w:val="004C511E"/>
    <w:rsid w:val="004E4C2D"/>
    <w:rsid w:val="004F0DCA"/>
    <w:rsid w:val="005530A5"/>
    <w:rsid w:val="0057056C"/>
    <w:rsid w:val="00593D1A"/>
    <w:rsid w:val="00623310"/>
    <w:rsid w:val="00655458"/>
    <w:rsid w:val="00672316"/>
    <w:rsid w:val="006754D7"/>
    <w:rsid w:val="00687B47"/>
    <w:rsid w:val="006971E1"/>
    <w:rsid w:val="006A601A"/>
    <w:rsid w:val="006B7F54"/>
    <w:rsid w:val="006D4DA0"/>
    <w:rsid w:val="006D6F06"/>
    <w:rsid w:val="006E41B8"/>
    <w:rsid w:val="00745F65"/>
    <w:rsid w:val="007610E5"/>
    <w:rsid w:val="00780FFB"/>
    <w:rsid w:val="007826F2"/>
    <w:rsid w:val="0079380C"/>
    <w:rsid w:val="00795E62"/>
    <w:rsid w:val="007D4A6A"/>
    <w:rsid w:val="008143AB"/>
    <w:rsid w:val="00820E3A"/>
    <w:rsid w:val="0082729A"/>
    <w:rsid w:val="00830E5F"/>
    <w:rsid w:val="0085448C"/>
    <w:rsid w:val="008551A4"/>
    <w:rsid w:val="00862588"/>
    <w:rsid w:val="00881359"/>
    <w:rsid w:val="00897F5B"/>
    <w:rsid w:val="008B6817"/>
    <w:rsid w:val="008C2567"/>
    <w:rsid w:val="008F3ADA"/>
    <w:rsid w:val="009044C7"/>
    <w:rsid w:val="00923B6F"/>
    <w:rsid w:val="0095270E"/>
    <w:rsid w:val="00975F94"/>
    <w:rsid w:val="00982797"/>
    <w:rsid w:val="009A07A3"/>
    <w:rsid w:val="009A50D2"/>
    <w:rsid w:val="009C4A0D"/>
    <w:rsid w:val="00A00A17"/>
    <w:rsid w:val="00A06DAE"/>
    <w:rsid w:val="00A10AB2"/>
    <w:rsid w:val="00A31C80"/>
    <w:rsid w:val="00A753DE"/>
    <w:rsid w:val="00A95A95"/>
    <w:rsid w:val="00AA5ABE"/>
    <w:rsid w:val="00AB67C0"/>
    <w:rsid w:val="00AD2B2B"/>
    <w:rsid w:val="00AE10DF"/>
    <w:rsid w:val="00B33D31"/>
    <w:rsid w:val="00B46F0B"/>
    <w:rsid w:val="00B80AF2"/>
    <w:rsid w:val="00BC211B"/>
    <w:rsid w:val="00C07E6D"/>
    <w:rsid w:val="00C42808"/>
    <w:rsid w:val="00CB3EAC"/>
    <w:rsid w:val="00CE3D0E"/>
    <w:rsid w:val="00CF3A9F"/>
    <w:rsid w:val="00D01B5E"/>
    <w:rsid w:val="00D477CF"/>
    <w:rsid w:val="00D57FBB"/>
    <w:rsid w:val="00D66060"/>
    <w:rsid w:val="00D75AF7"/>
    <w:rsid w:val="00D81AC3"/>
    <w:rsid w:val="00DA10F3"/>
    <w:rsid w:val="00DA13C0"/>
    <w:rsid w:val="00DA5B8D"/>
    <w:rsid w:val="00DD6570"/>
    <w:rsid w:val="00DE08A1"/>
    <w:rsid w:val="00E0069C"/>
    <w:rsid w:val="00E1261E"/>
    <w:rsid w:val="00E972A6"/>
    <w:rsid w:val="00EC4BC7"/>
    <w:rsid w:val="00ED647C"/>
    <w:rsid w:val="00F037D1"/>
    <w:rsid w:val="00F2195B"/>
    <w:rsid w:val="00F42DAC"/>
    <w:rsid w:val="00F6236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CF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121848"/>
    <w:rPr>
      <w:vertAlign w:val="superscript"/>
    </w:rPr>
  </w:style>
  <w:style w:type="paragraph" w:customStyle="1" w:styleId="Normal1">
    <w:name w:val="Normal1"/>
    <w:rsid w:val="00D66060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yperlink" Target="https://highered.colorado.gov/Academics/Transfers/gtPathways/New_GT_Pathways_Announcement_from_CDH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Criteria/Competency/Competency_Written_Communication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Criteria/Competency/Competency_Creative_Thinking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ighered.colorado.gov/Academics/Transfers/gtPathways/Criteria/Competency/Competency_Critical_Thinking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Arts%20_Humanities_2016_06_02_CCHE_approved.pdf" TargetMode="External"/><Relationship Id="rId14" Type="http://schemas.openxmlformats.org/officeDocument/2006/relationships/hyperlink" Target="https://highered.colorado.gov/Academics/Transfers/gtPathways/curriculu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AC"/>
    <w:rsid w:val="0000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84188F9C8446BB3EBEE7BAAA7C486">
    <w:name w:val="49984188F9C8446BB3EBEE7BAAA7C486"/>
    <w:rsid w:val="0000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2018-06-20T16:55:00Z</dcterms:created>
  <dcterms:modified xsi:type="dcterms:W3CDTF">2018-06-20T17:04:00Z</dcterms:modified>
</cp:coreProperties>
</file>