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60" w:type="dxa"/>
        <w:tblLook w:val="04A0" w:firstRow="1" w:lastRow="0" w:firstColumn="1" w:lastColumn="0" w:noHBand="0" w:noVBand="1"/>
      </w:tblPr>
      <w:tblGrid>
        <w:gridCol w:w="1740"/>
        <w:gridCol w:w="3880"/>
        <w:gridCol w:w="2740"/>
        <w:gridCol w:w="2640"/>
        <w:gridCol w:w="4060"/>
      </w:tblGrid>
      <w:tr w:rsidR="006E0BF0" w:rsidRPr="006E0BF0" w:rsidTr="006E0BF0">
        <w:trPr>
          <w:trHeight w:val="690"/>
        </w:trPr>
        <w:tc>
          <w:tcPr>
            <w:tcW w:w="1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b/>
                <w:bCs/>
                <w:color w:val="000000"/>
                <w:sz w:val="28"/>
                <w:szCs w:val="28"/>
              </w:rPr>
            </w:pPr>
            <w:r w:rsidRPr="006E0BF0">
              <w:rPr>
                <w:rFonts w:ascii="Calibri" w:hAnsi="Calibri" w:cs="Calibri"/>
                <w:b/>
                <w:bCs/>
                <w:color w:val="000000"/>
                <w:sz w:val="28"/>
                <w:szCs w:val="28"/>
              </w:rPr>
              <w:t>Attendance</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b/>
                <w:bCs/>
                <w:color w:val="000000"/>
                <w:sz w:val="28"/>
                <w:szCs w:val="28"/>
              </w:rPr>
            </w:pPr>
            <w:r w:rsidRPr="006E0BF0">
              <w:rPr>
                <w:rFonts w:ascii="Calibri" w:hAnsi="Calibri" w:cs="Calibri"/>
                <w:b/>
                <w:bCs/>
                <w:color w:val="000000"/>
                <w:sz w:val="28"/>
                <w:szCs w:val="28"/>
              </w:rPr>
              <w:t>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b/>
                <w:bCs/>
                <w:color w:val="000000"/>
                <w:sz w:val="28"/>
                <w:szCs w:val="28"/>
              </w:rPr>
            </w:pPr>
            <w:r w:rsidRPr="006E0BF0">
              <w:rPr>
                <w:rFonts w:ascii="Calibri" w:hAnsi="Calibri" w:cs="Calibri"/>
                <w:b/>
                <w:bCs/>
                <w:color w:val="000000"/>
                <w:sz w:val="28"/>
                <w:szCs w:val="28"/>
              </w:rPr>
              <w:t>Category</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b/>
                <w:bCs/>
                <w:color w:val="000000"/>
                <w:sz w:val="28"/>
                <w:szCs w:val="28"/>
              </w:rPr>
            </w:pPr>
            <w:r w:rsidRPr="006E0BF0">
              <w:rPr>
                <w:rFonts w:ascii="Calibri" w:hAnsi="Calibri" w:cs="Calibri"/>
                <w:b/>
                <w:bCs/>
                <w:color w:val="000000"/>
                <w:sz w:val="28"/>
                <w:szCs w:val="28"/>
              </w:rPr>
              <w:t>Contact</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b/>
                <w:bCs/>
                <w:color w:val="000000"/>
                <w:sz w:val="28"/>
                <w:szCs w:val="28"/>
              </w:rPr>
            </w:pPr>
            <w:r w:rsidRPr="006E0BF0">
              <w:rPr>
                <w:rFonts w:ascii="Calibri" w:hAnsi="Calibri" w:cs="Calibri"/>
                <w:b/>
                <w:bCs/>
                <w:color w:val="000000"/>
                <w:sz w:val="28"/>
                <w:szCs w:val="28"/>
              </w:rPr>
              <w:t>Email</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Aims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Daniel Alvarez</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daniel.alvarez@aims.edu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Aims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Jennifer Bailey</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jennifer.bailey@aims.edu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Arapahoe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Juliet Beckman</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juliet.beckman@arapahoe.edu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Arapahoe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Nancy Finnegan</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nancy.finnegan@arapahoe.edu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proofErr w:type="spellStart"/>
            <w:r w:rsidRPr="006E0BF0">
              <w:rPr>
                <w:rFonts w:ascii="Calibri" w:hAnsi="Calibri" w:cs="Calibri"/>
                <w:color w:val="000000"/>
                <w:szCs w:val="22"/>
              </w:rPr>
              <w:t>CCCOnline</w:t>
            </w:r>
            <w:proofErr w:type="spellEnd"/>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FF0000"/>
                <w:szCs w:val="22"/>
              </w:rPr>
            </w:pPr>
            <w:r w:rsidRPr="006E0BF0">
              <w:rPr>
                <w:rFonts w:ascii="Calibri" w:hAnsi="Calibri" w:cs="Calibri"/>
                <w:color w:val="FF0000"/>
                <w:szCs w:val="22"/>
              </w:rPr>
              <w:t xml:space="preserve">   </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FF0000"/>
                <w:szCs w:val="22"/>
              </w:rPr>
              <w:t>vacant</w:t>
            </w:r>
            <w:r w:rsidRPr="006E0BF0">
              <w:rPr>
                <w:rFonts w:ascii="Calibri" w:hAnsi="Calibri" w:cs="Calibri"/>
                <w:color w:val="000000"/>
                <w:szCs w:val="22"/>
              </w:rPr>
              <w:t xml:space="preserve"> </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proofErr w:type="spellStart"/>
            <w:r w:rsidRPr="006E0BF0">
              <w:rPr>
                <w:rFonts w:ascii="Calibri" w:hAnsi="Calibri" w:cs="Calibri"/>
                <w:color w:val="000000"/>
                <w:szCs w:val="22"/>
              </w:rPr>
              <w:t>CCCOnline</w:t>
            </w:r>
            <w:proofErr w:type="spellEnd"/>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Kai Savi</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kai.savi@cccsonline.org</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Mountain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Lora Meredith</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lmeredith@coloradomtn.edu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Mountain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Kristy Brooks-</w:t>
            </w:r>
            <w:proofErr w:type="spellStart"/>
            <w:r w:rsidRPr="006E0BF0">
              <w:rPr>
                <w:rFonts w:ascii="Calibri" w:hAnsi="Calibri" w:cs="Calibri"/>
                <w:color w:val="000000"/>
                <w:szCs w:val="22"/>
              </w:rPr>
              <w:t>Olk</w:t>
            </w:r>
            <w:proofErr w:type="spellEnd"/>
          </w:p>
        </w:tc>
        <w:tc>
          <w:tcPr>
            <w:tcW w:w="4060" w:type="dxa"/>
            <w:tcBorders>
              <w:top w:val="nil"/>
              <w:left w:val="nil"/>
              <w:bottom w:val="nil"/>
              <w:right w:val="nil"/>
            </w:tcBorders>
            <w:shd w:val="clear" w:color="auto" w:fill="auto"/>
            <w:vAlign w:val="bottom"/>
            <w:hideMark/>
          </w:tcPr>
          <w:p w:rsidR="006E0BF0" w:rsidRPr="006E0BF0" w:rsidRDefault="006E0BF0" w:rsidP="006E0BF0">
            <w:pPr>
              <w:rPr>
                <w:rFonts w:ascii="Calibri" w:hAnsi="Calibri" w:cs="Calibri"/>
                <w:color w:val="0563C1"/>
                <w:szCs w:val="22"/>
                <w:u w:val="single"/>
              </w:rPr>
            </w:pPr>
            <w:hyperlink r:id="rId8" w:history="1">
              <w:r w:rsidRPr="006E0BF0">
                <w:rPr>
                  <w:rFonts w:ascii="Calibri" w:hAnsi="Calibri" w:cs="Calibri"/>
                  <w:color w:val="0563C1"/>
                  <w:szCs w:val="22"/>
                  <w:u w:val="single"/>
                </w:rPr>
                <w:t>kolk@coloradomtn.edu</w:t>
              </w:r>
              <w:r w:rsidRPr="006E0BF0">
                <w:rPr>
                  <w:rFonts w:ascii="Calibri" w:hAnsi="Calibri" w:cs="Calibri"/>
                  <w:color w:val="0563C1"/>
                  <w:szCs w:val="22"/>
                  <w:u w:val="single"/>
                </w:rPr>
                <w:br/>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Northwestern CC</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Joe Wiley </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9" w:history="1">
              <w:r w:rsidRPr="006E0BF0">
                <w:rPr>
                  <w:rFonts w:ascii="Calibri" w:hAnsi="Calibri" w:cs="Calibri"/>
                  <w:color w:val="0563C1"/>
                  <w:szCs w:val="22"/>
                  <w:u w:val="single"/>
                </w:rPr>
                <w:t>joe.wiley@cncc.edu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Northwestern CC</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Karly Dumas </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0" w:history="1">
              <w:r w:rsidRPr="006E0BF0">
                <w:rPr>
                  <w:rFonts w:ascii="Calibri" w:hAnsi="Calibri" w:cs="Calibri"/>
                  <w:color w:val="0563C1"/>
                  <w:szCs w:val="22"/>
                  <w:u w:val="single"/>
                </w:rPr>
                <w:t xml:space="preserve">karly.dumas@cncc.edu </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Community College of Aurora</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Martha Jackson-Carter</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marth.jackson-carter@ccaurora.edu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Community College of Aurora</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Beth Lattone</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beth.lattone@ccaurora.edu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Community College of Denver</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Tammi Spicer-Dormuth</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tammi.spicer-dormuth@ccd.edu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Community College of Denver</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Paige McEvoy</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1" w:history="1">
              <w:r w:rsidRPr="006E0BF0">
                <w:rPr>
                  <w:rFonts w:ascii="Calibri" w:hAnsi="Calibri" w:cs="Calibri"/>
                  <w:color w:val="0563C1"/>
                  <w:szCs w:val="22"/>
                  <w:u w:val="single"/>
                </w:rPr>
                <w:t>paige.mcevoy@ccd.edu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Emily Griffith Technical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Jacinda Lay</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jacinda.lay@emilygriffith.edu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Emily Griffith Technical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 Steven Garcia</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2" w:history="1">
              <w:r w:rsidRPr="006E0BF0">
                <w:rPr>
                  <w:rFonts w:ascii="Calibri" w:hAnsi="Calibri" w:cs="Calibri"/>
                  <w:color w:val="0563C1"/>
                  <w:szCs w:val="22"/>
                  <w:u w:val="single"/>
                </w:rPr>
                <w:t>steven.garcia@emilygriffith.edu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Front Range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Kathy Mennen</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3" w:history="1">
              <w:r w:rsidRPr="006E0BF0">
                <w:rPr>
                  <w:rFonts w:ascii="Calibri" w:hAnsi="Calibri" w:cs="Calibri"/>
                  <w:color w:val="0563C1"/>
                  <w:szCs w:val="22"/>
                  <w:u w:val="single"/>
                </w:rPr>
                <w:t xml:space="preserve">kathy.mennen@frontrange.edu </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Front Range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Abel Coombs</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abel.coombs@frontrange.edu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Lamar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Becky Young</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becky.young@lamarcc.edu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Lamar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Arosha </w:t>
            </w:r>
            <w:proofErr w:type="spellStart"/>
            <w:r w:rsidRPr="006E0BF0">
              <w:rPr>
                <w:rFonts w:ascii="Calibri" w:hAnsi="Calibri" w:cs="Calibri"/>
                <w:color w:val="000000"/>
                <w:szCs w:val="22"/>
              </w:rPr>
              <w:t>Loku</w:t>
            </w:r>
            <w:proofErr w:type="spellEnd"/>
            <w:r w:rsidRPr="006E0BF0">
              <w:rPr>
                <w:rFonts w:ascii="Calibri" w:hAnsi="Calibri" w:cs="Calibri"/>
                <w:color w:val="000000"/>
                <w:szCs w:val="22"/>
              </w:rPr>
              <w:t xml:space="preserve"> </w:t>
            </w:r>
            <w:proofErr w:type="spellStart"/>
            <w:r w:rsidRPr="006E0BF0">
              <w:rPr>
                <w:rFonts w:ascii="Calibri" w:hAnsi="Calibri" w:cs="Calibri"/>
                <w:color w:val="000000"/>
                <w:szCs w:val="22"/>
              </w:rPr>
              <w:t>Umagiliyage</w:t>
            </w:r>
            <w:proofErr w:type="spellEnd"/>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Arosha.LokuUmagiliyage@lamarcc.edu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Morgan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Carol Kuper</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carol.kuper@morgancc.edu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Morgan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Bill Miller</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4" w:history="1">
              <w:r w:rsidRPr="006E0BF0">
                <w:rPr>
                  <w:rFonts w:ascii="Calibri" w:hAnsi="Calibri" w:cs="Calibri"/>
                  <w:color w:val="0563C1"/>
                  <w:szCs w:val="22"/>
                  <w:u w:val="single"/>
                </w:rPr>
                <w:t>bill.miller@morgancc.edu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Northeastern Junior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Clint Rothell</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clint.rothell@njc.edu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Northeastern Junior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Mike Anderson</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mike.anderson@njc.edu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Otero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Kimi Kelley</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kimi.kelley@ojc.edu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Otero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Ryan Belew</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ryan.belew@ojc.edu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Pickens Technical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Sam Hoffmann</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sdhoffmann@aurorak12.org</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Pickens Technical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Brad Kizer</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5" w:history="1">
              <w:r w:rsidRPr="006E0BF0">
                <w:rPr>
                  <w:rFonts w:ascii="Calibri" w:hAnsi="Calibri" w:cs="Calibri"/>
                  <w:color w:val="0563C1"/>
                  <w:szCs w:val="22"/>
                  <w:u w:val="single"/>
                </w:rPr>
                <w:t>bkizer@aurorak12.org</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Pikes Peak State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Warren Munick</w:t>
            </w:r>
          </w:p>
        </w:tc>
        <w:tc>
          <w:tcPr>
            <w:tcW w:w="4060" w:type="dxa"/>
            <w:tcBorders>
              <w:top w:val="nil"/>
              <w:left w:val="nil"/>
              <w:bottom w:val="nil"/>
              <w:right w:val="nil"/>
            </w:tcBorders>
            <w:shd w:val="clear" w:color="auto" w:fill="auto"/>
            <w:vAlign w:val="bottom"/>
            <w:hideMark/>
          </w:tcPr>
          <w:p w:rsidR="006E0BF0" w:rsidRPr="006E0BF0" w:rsidRDefault="006E0BF0" w:rsidP="006E0BF0">
            <w:pPr>
              <w:rPr>
                <w:rFonts w:ascii="Calibri" w:hAnsi="Calibri" w:cs="Calibri"/>
                <w:color w:val="0563C1"/>
                <w:szCs w:val="22"/>
                <w:u w:val="single"/>
              </w:rPr>
            </w:pPr>
            <w:hyperlink r:id="rId16" w:history="1">
              <w:r w:rsidRPr="006E0BF0">
                <w:rPr>
                  <w:rFonts w:ascii="Calibri" w:hAnsi="Calibri" w:cs="Calibri"/>
                  <w:color w:val="0563C1"/>
                  <w:szCs w:val="22"/>
                  <w:u w:val="single"/>
                </w:rPr>
                <w:t>warren.munick@PikesPeak.edu</w:t>
              </w:r>
              <w:r w:rsidRPr="006E0BF0">
                <w:rPr>
                  <w:rFonts w:ascii="Calibri" w:hAnsi="Calibri" w:cs="Calibri"/>
                  <w:color w:val="0563C1"/>
                  <w:szCs w:val="22"/>
                  <w:u w:val="single"/>
                </w:rPr>
                <w:br/>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Pikes Peak State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szCs w:val="22"/>
              </w:rPr>
            </w:pPr>
            <w:r w:rsidRPr="006E0BF0">
              <w:rPr>
                <w:rFonts w:ascii="Calibri" w:hAnsi="Calibri" w:cs="Calibri"/>
                <w:szCs w:val="22"/>
              </w:rPr>
              <w:t xml:space="preserve">Dennis Natali  </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7" w:history="1">
              <w:r w:rsidRPr="006E0BF0">
                <w:rPr>
                  <w:rFonts w:ascii="Calibri" w:hAnsi="Calibri" w:cs="Calibri"/>
                  <w:color w:val="0563C1"/>
                  <w:szCs w:val="22"/>
                  <w:u w:val="single"/>
                </w:rPr>
                <w:t>Dennis.Natali@PikesPeak.edu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Pueblo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Michael Payne</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8" w:history="1">
              <w:r w:rsidRPr="006E0BF0">
                <w:rPr>
                  <w:rFonts w:ascii="Calibri" w:hAnsi="Calibri" w:cs="Calibri"/>
                  <w:color w:val="0563C1"/>
                  <w:szCs w:val="22"/>
                  <w:u w:val="single"/>
                </w:rPr>
                <w:t>michael.payne@pueblocc.edu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Pueblo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 Marianne Horvath</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 Marianne.Horvath@pueblocc.edu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Red Rocks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Lynnette Hoerner</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lynnette.hoerner@rrcc.edu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Red Rocks Community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Paul Weinrauch </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563C1"/>
                <w:szCs w:val="22"/>
                <w:u w:val="single"/>
              </w:rPr>
            </w:pPr>
            <w:hyperlink r:id="rId19" w:history="1">
              <w:r w:rsidRPr="006E0BF0">
                <w:rPr>
                  <w:rFonts w:ascii="Calibri" w:hAnsi="Calibri" w:cs="Calibri"/>
                  <w:color w:val="0563C1"/>
                  <w:szCs w:val="22"/>
                  <w:u w:val="single"/>
                </w:rPr>
                <w:t>paul.weinrauch@rrcc.edu</w:t>
              </w:r>
            </w:hyperlink>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Trinidad State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Academic</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Desi Maxwell</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 desi.maxwell@trinidadstate.edu </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Trinidad State College</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CTE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FF0000"/>
                <w:szCs w:val="22"/>
              </w:rPr>
            </w:pPr>
            <w:r w:rsidRPr="006E0BF0">
              <w:rPr>
                <w:rFonts w:ascii="Calibri" w:hAnsi="Calibri" w:cs="Calibri"/>
                <w:color w:val="FF0000"/>
                <w:szCs w:val="22"/>
              </w:rPr>
              <w:t>vacant</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FF0000"/>
                <w:szCs w:val="22"/>
              </w:rPr>
            </w:pP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szCs w:val="22"/>
              </w:rPr>
            </w:pPr>
            <w:r w:rsidRPr="006E0BF0">
              <w:rPr>
                <w:rFonts w:ascii="Calibri" w:hAnsi="Calibri" w:cs="Calibri"/>
                <w:szCs w:val="22"/>
              </w:rPr>
              <w:t xml:space="preserve">Community </w:t>
            </w:r>
            <w:proofErr w:type="spellStart"/>
            <w:r w:rsidRPr="006E0BF0">
              <w:rPr>
                <w:rFonts w:ascii="Calibri" w:hAnsi="Calibri" w:cs="Calibri"/>
                <w:szCs w:val="22"/>
              </w:rPr>
              <w:t>Colleage</w:t>
            </w:r>
            <w:proofErr w:type="spellEnd"/>
            <w:r w:rsidRPr="006E0BF0">
              <w:rPr>
                <w:rFonts w:ascii="Calibri" w:hAnsi="Calibri" w:cs="Calibri"/>
                <w:szCs w:val="22"/>
              </w:rPr>
              <w:t xml:space="preserve"> of Aurora </w:t>
            </w:r>
          </w:p>
        </w:tc>
        <w:tc>
          <w:tcPr>
            <w:tcW w:w="2740" w:type="dxa"/>
            <w:tcBorders>
              <w:top w:val="nil"/>
              <w:left w:val="nil"/>
              <w:bottom w:val="nil"/>
              <w:right w:val="nil"/>
            </w:tcBorders>
            <w:shd w:val="clear" w:color="auto" w:fill="auto"/>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Vice President Academic Success</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szCs w:val="22"/>
              </w:rPr>
            </w:pPr>
            <w:r w:rsidRPr="006E0BF0">
              <w:rPr>
                <w:rFonts w:ascii="Calibri" w:hAnsi="Calibri" w:cs="Calibri"/>
                <w:szCs w:val="22"/>
              </w:rPr>
              <w:t xml:space="preserve">Bobby Pace </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 bobby.pace@ccaurora.edu </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bookmarkStart w:id="0" w:name="_GoBack"/>
            <w:bookmarkEnd w:id="0"/>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xml:space="preserve"> </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Times New Roman" w:hAnsi="Times New Roman"/>
                <w:sz w:val="20"/>
              </w:rPr>
            </w:pP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present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Community College System</w:t>
            </w:r>
          </w:p>
        </w:tc>
        <w:tc>
          <w:tcPr>
            <w:tcW w:w="2740" w:type="dxa"/>
            <w:tcBorders>
              <w:top w:val="nil"/>
              <w:left w:val="nil"/>
              <w:bottom w:val="nil"/>
              <w:right w:val="nil"/>
            </w:tcBorders>
            <w:shd w:val="clear" w:color="auto" w:fill="auto"/>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Director of Academic Programs and Curriculum</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Danen Jobe</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danen.jobe@cccs.edu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Community College System</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 CTE Representative</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Emily Fickbohm</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emily.fickbohm@cccs.edu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Community College System</w:t>
            </w:r>
          </w:p>
        </w:tc>
        <w:tc>
          <w:tcPr>
            <w:tcW w:w="2740" w:type="dxa"/>
            <w:tcBorders>
              <w:top w:val="nil"/>
              <w:left w:val="nil"/>
              <w:bottom w:val="nil"/>
              <w:right w:val="nil"/>
            </w:tcBorders>
            <w:shd w:val="clear" w:color="auto" w:fill="auto"/>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Curriculum Catalog and Scheduling Manager</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FF0000"/>
                <w:szCs w:val="22"/>
              </w:rPr>
            </w:pPr>
            <w:r w:rsidRPr="006E0BF0">
              <w:rPr>
                <w:rFonts w:ascii="Calibri" w:hAnsi="Calibri" w:cs="Calibri"/>
                <w:color w:val="FF0000"/>
                <w:szCs w:val="22"/>
              </w:rPr>
              <w:t>vacant</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denise.mosher@cccs.edu</w:t>
            </w:r>
          </w:p>
        </w:tc>
      </w:tr>
      <w:tr w:rsidR="006E0BF0" w:rsidRPr="006E0BF0" w:rsidTr="006E0BF0">
        <w:trPr>
          <w:trHeight w:val="690"/>
        </w:trPr>
        <w:tc>
          <w:tcPr>
            <w:tcW w:w="1740" w:type="dxa"/>
            <w:tcBorders>
              <w:top w:val="nil"/>
              <w:left w:val="nil"/>
              <w:bottom w:val="single" w:sz="8" w:space="0" w:color="auto"/>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absent</w:t>
            </w:r>
          </w:p>
        </w:tc>
        <w:tc>
          <w:tcPr>
            <w:tcW w:w="388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Colorado Community College System</w:t>
            </w:r>
          </w:p>
        </w:tc>
        <w:tc>
          <w:tcPr>
            <w:tcW w:w="27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Vice Chancellor</w:t>
            </w:r>
          </w:p>
        </w:tc>
        <w:tc>
          <w:tcPr>
            <w:tcW w:w="264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Landon Pirius</w:t>
            </w:r>
          </w:p>
        </w:tc>
        <w:tc>
          <w:tcPr>
            <w:tcW w:w="4060" w:type="dxa"/>
            <w:tcBorders>
              <w:top w:val="nil"/>
              <w:left w:val="nil"/>
              <w:bottom w:val="nil"/>
              <w:right w:val="nil"/>
            </w:tcBorders>
            <w:shd w:val="clear" w:color="auto" w:fill="auto"/>
            <w:noWrap/>
            <w:vAlign w:val="bottom"/>
            <w:hideMark/>
          </w:tcPr>
          <w:p w:rsidR="006E0BF0" w:rsidRPr="006E0BF0" w:rsidRDefault="006E0BF0" w:rsidP="006E0BF0">
            <w:pPr>
              <w:rPr>
                <w:rFonts w:ascii="Calibri" w:hAnsi="Calibri" w:cs="Calibri"/>
                <w:color w:val="000000"/>
                <w:szCs w:val="22"/>
              </w:rPr>
            </w:pPr>
            <w:r w:rsidRPr="006E0BF0">
              <w:rPr>
                <w:rFonts w:ascii="Calibri" w:hAnsi="Calibri" w:cs="Calibri"/>
                <w:color w:val="000000"/>
                <w:szCs w:val="22"/>
              </w:rPr>
              <w:t>landon.pirius@cccs.edu</w:t>
            </w:r>
          </w:p>
        </w:tc>
      </w:tr>
    </w:tbl>
    <w:p w:rsidR="006E0BF0" w:rsidRPr="006E0BF0" w:rsidRDefault="006E0BF0" w:rsidP="006E0BF0"/>
    <w:p w:rsidR="00FC5D2C" w:rsidRPr="00127D1B" w:rsidRDefault="00FC5D2C" w:rsidP="00FC5D2C">
      <w:pPr>
        <w:pStyle w:val="Heading2"/>
        <w:jc w:val="center"/>
        <w:rPr>
          <w:sz w:val="20"/>
        </w:rPr>
      </w:pPr>
      <w:r w:rsidRPr="00127D1B">
        <w:rPr>
          <w:sz w:val="20"/>
        </w:rPr>
        <w:t>State Faculty Curriculum Committee (SFCC) Meeting Agenda</w:t>
      </w:r>
    </w:p>
    <w:p w:rsidR="00FC5D2C" w:rsidRPr="00127D1B" w:rsidRDefault="00630366" w:rsidP="00630366">
      <w:pPr>
        <w:pStyle w:val="Heading3"/>
        <w:tabs>
          <w:tab w:val="left" w:pos="2250"/>
          <w:tab w:val="center" w:pos="6480"/>
        </w:tabs>
        <w:jc w:val="left"/>
        <w:rPr>
          <w:sz w:val="20"/>
        </w:rPr>
      </w:pPr>
      <w:r>
        <w:rPr>
          <w:sz w:val="20"/>
        </w:rPr>
        <w:tab/>
      </w:r>
      <w:r>
        <w:rPr>
          <w:sz w:val="20"/>
        </w:rPr>
        <w:tab/>
      </w:r>
      <w:r w:rsidR="00FC5D2C">
        <w:rPr>
          <w:sz w:val="20"/>
        </w:rPr>
        <w:t xml:space="preserve">Friday, </w:t>
      </w:r>
      <w:r w:rsidR="002F5DF9">
        <w:rPr>
          <w:sz w:val="20"/>
        </w:rPr>
        <w:t>March</w:t>
      </w:r>
      <w:r w:rsidR="00CC3788">
        <w:rPr>
          <w:sz w:val="20"/>
        </w:rPr>
        <w:t xml:space="preserve"> 10</w:t>
      </w:r>
      <w:r w:rsidR="00267C31">
        <w:rPr>
          <w:sz w:val="20"/>
        </w:rPr>
        <w:t>, 2023</w:t>
      </w:r>
    </w:p>
    <w:p w:rsidR="00FC5D2C" w:rsidRDefault="00FC5D2C" w:rsidP="00592EFE">
      <w:pPr>
        <w:pStyle w:val="Heading3"/>
        <w:rPr>
          <w:rFonts w:cs="Arial"/>
          <w:b w:val="0"/>
          <w:sz w:val="23"/>
          <w:szCs w:val="23"/>
        </w:rPr>
      </w:pPr>
      <w:r w:rsidRPr="00127D1B">
        <w:rPr>
          <w:sz w:val="20"/>
        </w:rPr>
        <w:t xml:space="preserve">9:00 A.M., </w:t>
      </w:r>
      <w:r w:rsidR="0005188E">
        <w:rPr>
          <w:rFonts w:cs="Arial"/>
          <w:sz w:val="23"/>
          <w:szCs w:val="23"/>
          <w:highlight w:val="yellow"/>
        </w:rPr>
        <w:t>ZOOM</w:t>
      </w:r>
      <w:r>
        <w:rPr>
          <w:rFonts w:cs="Arial"/>
          <w:sz w:val="23"/>
          <w:szCs w:val="23"/>
          <w:highlight w:val="yellow"/>
        </w:rPr>
        <w:t xml:space="preserve"> log-in information on last page</w:t>
      </w:r>
      <w:r w:rsidRPr="00BB7E28">
        <w:rPr>
          <w:rFonts w:cs="Arial"/>
          <w:sz w:val="23"/>
          <w:szCs w:val="23"/>
          <w:highlight w:val="yellow"/>
        </w:rPr>
        <w:t>!</w:t>
      </w:r>
    </w:p>
    <w:p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8"/>
        <w:gridCol w:w="4858"/>
        <w:gridCol w:w="1799"/>
        <w:gridCol w:w="4681"/>
      </w:tblGrid>
      <w:tr w:rsidR="00FC5D2C" w:rsidRPr="00127D1B" w:rsidTr="00C06DAB">
        <w:tc>
          <w:tcPr>
            <w:tcW w:w="771" w:type="pct"/>
            <w:shd w:val="pct5" w:color="auto" w:fill="auto"/>
          </w:tcPr>
          <w:p w:rsidR="00FC5D2C" w:rsidRPr="00127D1B" w:rsidRDefault="00FC5D2C" w:rsidP="00491033">
            <w:pPr>
              <w:jc w:val="center"/>
              <w:rPr>
                <w:b/>
              </w:rPr>
            </w:pPr>
            <w:r w:rsidRPr="00127D1B">
              <w:rPr>
                <w:b/>
              </w:rPr>
              <w:t>Time</w:t>
            </w:r>
          </w:p>
        </w:tc>
        <w:tc>
          <w:tcPr>
            <w:tcW w:w="1812" w:type="pct"/>
            <w:shd w:val="pct5" w:color="auto" w:fill="auto"/>
          </w:tcPr>
          <w:p w:rsidR="00FC5D2C" w:rsidRPr="00127D1B" w:rsidRDefault="00FC5D2C" w:rsidP="00491033">
            <w:pPr>
              <w:jc w:val="center"/>
              <w:rPr>
                <w:b/>
              </w:rPr>
            </w:pPr>
            <w:r w:rsidRPr="00127D1B">
              <w:rPr>
                <w:b/>
              </w:rPr>
              <w:t>Topic</w:t>
            </w:r>
          </w:p>
        </w:tc>
        <w:tc>
          <w:tcPr>
            <w:tcW w:w="671" w:type="pct"/>
            <w:shd w:val="pct5" w:color="auto" w:fill="auto"/>
          </w:tcPr>
          <w:p w:rsidR="00FC5D2C" w:rsidRPr="00127D1B" w:rsidRDefault="00FC5D2C" w:rsidP="00491033">
            <w:pPr>
              <w:jc w:val="center"/>
              <w:rPr>
                <w:b/>
              </w:rPr>
            </w:pPr>
            <w:r w:rsidRPr="00127D1B">
              <w:rPr>
                <w:b/>
              </w:rPr>
              <w:t>Discussion</w:t>
            </w:r>
            <w:r>
              <w:rPr>
                <w:b/>
              </w:rPr>
              <w:t xml:space="preserve"> &amp; Documents</w:t>
            </w:r>
          </w:p>
        </w:tc>
        <w:tc>
          <w:tcPr>
            <w:tcW w:w="1746" w:type="pct"/>
            <w:shd w:val="pct5" w:color="auto" w:fill="auto"/>
          </w:tcPr>
          <w:p w:rsidR="00FC5D2C" w:rsidRPr="00127D1B" w:rsidRDefault="00FC5D2C" w:rsidP="00491033">
            <w:pPr>
              <w:jc w:val="center"/>
              <w:rPr>
                <w:b/>
              </w:rPr>
            </w:pPr>
            <w:r w:rsidRPr="00127D1B">
              <w:rPr>
                <w:b/>
              </w:rPr>
              <w:t>Action/Responsible Party</w:t>
            </w:r>
          </w:p>
        </w:tc>
      </w:tr>
      <w:tr w:rsidR="00FC5D2C" w:rsidRPr="00127D1B" w:rsidTr="00C06DAB">
        <w:trPr>
          <w:trHeight w:val="683"/>
        </w:trPr>
        <w:tc>
          <w:tcPr>
            <w:tcW w:w="771" w:type="pct"/>
            <w:tcBorders>
              <w:bottom w:val="single" w:sz="4" w:space="0" w:color="auto"/>
            </w:tcBorders>
          </w:tcPr>
          <w:p w:rsidR="00FC5D2C" w:rsidRDefault="001710D5" w:rsidP="00491033">
            <w:r>
              <w:t>9:00 – 9:10</w:t>
            </w:r>
            <w:r w:rsidR="00FC5D2C">
              <w:t xml:space="preserve"> AM</w:t>
            </w:r>
          </w:p>
          <w:p w:rsidR="00FC5D2C" w:rsidRPr="00BF6384" w:rsidRDefault="00FC5D2C" w:rsidP="00491033">
            <w:pPr>
              <w:rPr>
                <w:i/>
              </w:rPr>
            </w:pPr>
            <w:r w:rsidRPr="00BF6384">
              <w:rPr>
                <w:i/>
              </w:rPr>
              <w:t>(meeting will start promptly at 9:00)</w:t>
            </w:r>
          </w:p>
        </w:tc>
        <w:tc>
          <w:tcPr>
            <w:tcW w:w="1812" w:type="pct"/>
            <w:tcBorders>
              <w:bottom w:val="single" w:sz="4" w:space="0" w:color="auto"/>
            </w:tcBorders>
          </w:tcPr>
          <w:p w:rsidR="00D8118B" w:rsidRDefault="00FC5D2C" w:rsidP="00523DAB">
            <w:pPr>
              <w:rPr>
                <w:b/>
              </w:rPr>
            </w:pPr>
            <w:r>
              <w:rPr>
                <w:b/>
              </w:rPr>
              <w:t>Introductions</w:t>
            </w:r>
            <w:r w:rsidR="00A36953">
              <w:rPr>
                <w:b/>
              </w:rPr>
              <w:t>,</w:t>
            </w:r>
            <w:r>
              <w:rPr>
                <w:b/>
              </w:rPr>
              <w:t xml:space="preserve"> and </w:t>
            </w:r>
            <w:r w:rsidRPr="003E7688">
              <w:rPr>
                <w:b/>
              </w:rPr>
              <w:t>Overview of the Day</w:t>
            </w:r>
          </w:p>
          <w:p w:rsidR="0034212F" w:rsidRDefault="00CC3788" w:rsidP="0034212F">
            <w:pPr>
              <w:pStyle w:val="ListParagraph"/>
              <w:numPr>
                <w:ilvl w:val="0"/>
                <w:numId w:val="30"/>
              </w:numPr>
              <w:rPr>
                <w:b/>
              </w:rPr>
            </w:pPr>
            <w:r>
              <w:rPr>
                <w:b/>
              </w:rPr>
              <w:t>Welcome</w:t>
            </w:r>
            <w:r w:rsidR="00684A9E">
              <w:rPr>
                <w:b/>
              </w:rPr>
              <w:t>:</w:t>
            </w:r>
            <w:r w:rsidR="00FC4B3E">
              <w:rPr>
                <w:b/>
              </w:rPr>
              <w:t xml:space="preserve">  Bobby Pace, CCA-VPAA Liaison</w:t>
            </w:r>
          </w:p>
          <w:p w:rsidR="00D11F2E" w:rsidRDefault="00D11F2E" w:rsidP="00DA016F">
            <w:pPr>
              <w:pStyle w:val="ListParagraph"/>
              <w:rPr>
                <w:b/>
              </w:rPr>
            </w:pPr>
          </w:p>
          <w:p w:rsidR="00500FA4" w:rsidRDefault="00500FA4" w:rsidP="00500FA4">
            <w:pPr>
              <w:pStyle w:val="ListParagraph"/>
              <w:numPr>
                <w:ilvl w:val="0"/>
                <w:numId w:val="30"/>
              </w:numPr>
              <w:rPr>
                <w:b/>
              </w:rPr>
            </w:pPr>
            <w:r>
              <w:rPr>
                <w:b/>
              </w:rPr>
              <w:t>Confirmed: April 14, 2023 face to face option</w:t>
            </w:r>
          </w:p>
          <w:p w:rsidR="00093A39" w:rsidRDefault="00093A39" w:rsidP="00093A39">
            <w:pPr>
              <w:rPr>
                <w:b/>
              </w:rPr>
            </w:pPr>
            <w:r>
              <w:rPr>
                <w:b/>
              </w:rPr>
              <w:t xml:space="preserve">             </w:t>
            </w:r>
            <w:r w:rsidR="00500FA4" w:rsidRPr="00093A39">
              <w:rPr>
                <w:b/>
              </w:rPr>
              <w:t>Presidents Conference Room – 2</w:t>
            </w:r>
            <w:r w:rsidR="00500FA4" w:rsidRPr="00093A39">
              <w:rPr>
                <w:b/>
                <w:vertAlign w:val="superscript"/>
              </w:rPr>
              <w:t>nd</w:t>
            </w:r>
            <w:r w:rsidR="00500FA4" w:rsidRPr="00093A39">
              <w:rPr>
                <w:b/>
              </w:rPr>
              <w:t xml:space="preserve"> Floor Admin </w:t>
            </w:r>
          </w:p>
          <w:p w:rsidR="0034212F" w:rsidRPr="0034212F" w:rsidRDefault="00093A39" w:rsidP="0034212F">
            <w:pPr>
              <w:rPr>
                <w:b/>
              </w:rPr>
            </w:pPr>
            <w:r>
              <w:rPr>
                <w:b/>
              </w:rPr>
              <w:t xml:space="preserve">             </w:t>
            </w:r>
            <w:r w:rsidR="00500FA4" w:rsidRPr="00093A39">
              <w:rPr>
                <w:b/>
              </w:rPr>
              <w:t>Building Lowry, Denver CO</w:t>
            </w:r>
          </w:p>
          <w:p w:rsidR="00F37376" w:rsidRPr="00274923" w:rsidRDefault="00F37376" w:rsidP="001710D5">
            <w:pPr>
              <w:pStyle w:val="ListParagraph"/>
              <w:ind w:left="360"/>
              <w:rPr>
                <w:b/>
              </w:rPr>
            </w:pPr>
          </w:p>
        </w:tc>
        <w:tc>
          <w:tcPr>
            <w:tcW w:w="671" w:type="pct"/>
            <w:tcBorders>
              <w:bottom w:val="single" w:sz="4" w:space="0" w:color="auto"/>
            </w:tcBorders>
          </w:tcPr>
          <w:p w:rsidR="00FC5D2C" w:rsidRDefault="00D77FF6" w:rsidP="00491033">
            <w:r>
              <w:t>Abel Coombs</w:t>
            </w:r>
            <w:r w:rsidR="009F3678">
              <w:t xml:space="preserve">, </w:t>
            </w:r>
            <w:r w:rsidR="00FC5D2C">
              <w:t>Beth Lattone</w:t>
            </w:r>
            <w:r w:rsidR="003A173B">
              <w:t>, and</w:t>
            </w:r>
            <w:r w:rsidR="009F3678">
              <w:t xml:space="preserve"> </w:t>
            </w:r>
            <w:r w:rsidR="00B30971">
              <w:t xml:space="preserve">Clint </w:t>
            </w:r>
            <w:r w:rsidR="00782622">
              <w:t>Roth</w:t>
            </w:r>
            <w:r w:rsidR="00F0455C">
              <w:t>ell</w:t>
            </w:r>
          </w:p>
          <w:p w:rsidR="00E63728" w:rsidRPr="000E1BC8" w:rsidRDefault="00E63728" w:rsidP="00D8118B"/>
        </w:tc>
        <w:tc>
          <w:tcPr>
            <w:tcW w:w="1746" w:type="pct"/>
            <w:tcBorders>
              <w:bottom w:val="single" w:sz="4" w:space="0" w:color="auto"/>
            </w:tcBorders>
          </w:tcPr>
          <w:p w:rsidR="00FC5D2C" w:rsidRDefault="00A16DCF" w:rsidP="00491033">
            <w:r>
              <w:t>See topic category</w:t>
            </w:r>
            <w:r w:rsidR="006A4F57">
              <w:t xml:space="preserve"> to the left</w:t>
            </w:r>
            <w:r>
              <w:t xml:space="preserve">. </w:t>
            </w:r>
          </w:p>
          <w:p w:rsidR="00425230" w:rsidRDefault="00425230" w:rsidP="00491033"/>
          <w:p w:rsidR="00425230" w:rsidRDefault="00425230" w:rsidP="00491033">
            <w:r>
              <w:t>Dr. Bobby Pace, Vice President of Academic Affairs</w:t>
            </w:r>
            <w:r w:rsidR="001874B2">
              <w:t xml:space="preserve"> (VPAA)</w:t>
            </w:r>
            <w:r>
              <w:t xml:space="preserve">, </w:t>
            </w:r>
            <w:r w:rsidR="001874B2">
              <w:t xml:space="preserve">Community College of Aurora (CCA) is now the VP </w:t>
            </w:r>
            <w:r w:rsidR="008B0AE1">
              <w:t>liaison</w:t>
            </w:r>
            <w:r w:rsidR="001874B2">
              <w:t xml:space="preserve"> for the VP Council and the State Faculty Curriculum (SFCC). </w:t>
            </w:r>
          </w:p>
          <w:p w:rsidR="008B0AE1" w:rsidRDefault="008B0AE1" w:rsidP="00491033"/>
          <w:p w:rsidR="008B0AE1" w:rsidRDefault="008B0AE1" w:rsidP="00491033">
            <w:r>
              <w:t>Nathan Haslett, Trinidad State College (TSC), will no longer serve as the Career and Technical Education (CTE) rep for SFCC. Abel Coombs has asked TSC to find a replacement.</w:t>
            </w:r>
          </w:p>
          <w:p w:rsidR="008B0AE1" w:rsidRPr="00127D1B" w:rsidRDefault="008B0AE1" w:rsidP="00491033"/>
        </w:tc>
      </w:tr>
      <w:tr w:rsidR="00451E7D" w:rsidRPr="00127D1B" w:rsidTr="00C06DAB">
        <w:trPr>
          <w:trHeight w:val="503"/>
        </w:trPr>
        <w:tc>
          <w:tcPr>
            <w:tcW w:w="771" w:type="pct"/>
            <w:tcBorders>
              <w:bottom w:val="single" w:sz="4" w:space="0" w:color="auto"/>
            </w:tcBorders>
          </w:tcPr>
          <w:p w:rsidR="00451E7D" w:rsidRDefault="001710D5" w:rsidP="00726AA0">
            <w:r>
              <w:t>9:10 – 9:15</w:t>
            </w:r>
            <w:r w:rsidR="00451E7D">
              <w:t xml:space="preserve"> AM</w:t>
            </w:r>
          </w:p>
        </w:tc>
        <w:tc>
          <w:tcPr>
            <w:tcW w:w="1812" w:type="pct"/>
            <w:tcBorders>
              <w:bottom w:val="single" w:sz="4" w:space="0" w:color="auto"/>
            </w:tcBorders>
          </w:tcPr>
          <w:p w:rsidR="00451E7D" w:rsidRPr="00275974" w:rsidRDefault="002F5DF9" w:rsidP="00B71725">
            <w:pPr>
              <w:pStyle w:val="ListParagraph"/>
              <w:numPr>
                <w:ilvl w:val="0"/>
                <w:numId w:val="24"/>
              </w:numPr>
              <w:ind w:left="336"/>
              <w:rPr>
                <w:b/>
              </w:rPr>
            </w:pPr>
            <w:r>
              <w:rPr>
                <w:b/>
              </w:rPr>
              <w:t>February</w:t>
            </w:r>
            <w:r w:rsidR="00B71725">
              <w:rPr>
                <w:b/>
              </w:rPr>
              <w:t xml:space="preserve"> </w:t>
            </w:r>
            <w:r w:rsidR="00451E7D" w:rsidRPr="00275974">
              <w:rPr>
                <w:b/>
              </w:rPr>
              <w:t>Minutes</w:t>
            </w:r>
          </w:p>
        </w:tc>
        <w:tc>
          <w:tcPr>
            <w:tcW w:w="671" w:type="pct"/>
            <w:tcBorders>
              <w:bottom w:val="single" w:sz="4" w:space="0" w:color="auto"/>
            </w:tcBorders>
          </w:tcPr>
          <w:p w:rsidR="00451E7D" w:rsidRDefault="00824D2C" w:rsidP="00F9670B">
            <w:r>
              <w:t>Clint Rothell</w:t>
            </w:r>
          </w:p>
        </w:tc>
        <w:tc>
          <w:tcPr>
            <w:tcW w:w="1746" w:type="pct"/>
            <w:tcBorders>
              <w:bottom w:val="single" w:sz="4" w:space="0" w:color="auto"/>
            </w:tcBorders>
          </w:tcPr>
          <w:p w:rsidR="00451E7D" w:rsidRDefault="00A16DCF" w:rsidP="00F9670B">
            <w:r>
              <w:t>Moved by Lynette Hoerner, Red Rocks Community College (RRCC). Seconded by Martha</w:t>
            </w:r>
            <w:r w:rsidR="001874B2">
              <w:t xml:space="preserve"> Jackson-Carter </w:t>
            </w:r>
            <w:r>
              <w:t>(CCA)</w:t>
            </w:r>
            <w:r w:rsidR="001D7720">
              <w:t xml:space="preserve">. Minutes approved. </w:t>
            </w:r>
          </w:p>
          <w:p w:rsidR="00A16DCF" w:rsidRDefault="00A16DCF" w:rsidP="00F9670B"/>
        </w:tc>
      </w:tr>
      <w:tr w:rsidR="00042022" w:rsidRPr="00127D1B" w:rsidTr="00C06DAB">
        <w:trPr>
          <w:trHeight w:val="503"/>
        </w:trPr>
        <w:tc>
          <w:tcPr>
            <w:tcW w:w="771" w:type="pct"/>
            <w:tcBorders>
              <w:bottom w:val="single" w:sz="4" w:space="0" w:color="auto"/>
            </w:tcBorders>
          </w:tcPr>
          <w:p w:rsidR="00042022" w:rsidRDefault="00042022" w:rsidP="00726AA0">
            <w:r>
              <w:t>9:15 – 9:25 AM</w:t>
            </w:r>
          </w:p>
        </w:tc>
        <w:tc>
          <w:tcPr>
            <w:tcW w:w="1812" w:type="pct"/>
            <w:tcBorders>
              <w:bottom w:val="single" w:sz="4" w:space="0" w:color="auto"/>
            </w:tcBorders>
          </w:tcPr>
          <w:p w:rsidR="00042022" w:rsidRDefault="00042022" w:rsidP="00B71725">
            <w:pPr>
              <w:pStyle w:val="ListParagraph"/>
              <w:numPr>
                <w:ilvl w:val="0"/>
                <w:numId w:val="24"/>
              </w:numPr>
              <w:ind w:left="336"/>
              <w:rPr>
                <w:b/>
              </w:rPr>
            </w:pPr>
            <w:r>
              <w:rPr>
                <w:b/>
              </w:rPr>
              <w:t>SFCC Office Hours – New SFCC Member Mentorship</w:t>
            </w:r>
          </w:p>
        </w:tc>
        <w:tc>
          <w:tcPr>
            <w:tcW w:w="671" w:type="pct"/>
            <w:tcBorders>
              <w:bottom w:val="single" w:sz="4" w:space="0" w:color="auto"/>
            </w:tcBorders>
          </w:tcPr>
          <w:p w:rsidR="00042022" w:rsidRDefault="00042022" w:rsidP="00F9670B">
            <w:r>
              <w:t>Beth Lattone</w:t>
            </w:r>
          </w:p>
        </w:tc>
        <w:tc>
          <w:tcPr>
            <w:tcW w:w="1746" w:type="pct"/>
            <w:tcBorders>
              <w:bottom w:val="single" w:sz="4" w:space="0" w:color="auto"/>
            </w:tcBorders>
          </w:tcPr>
          <w:p w:rsidR="00042022" w:rsidRDefault="00A16DCF" w:rsidP="00A16DCF">
            <w:r>
              <w:t>Beth Lattone</w:t>
            </w:r>
            <w:r w:rsidR="00795711">
              <w:t>,</w:t>
            </w:r>
            <w:r>
              <w:t xml:space="preserve"> (CCA)</w:t>
            </w:r>
            <w:r w:rsidR="00795711">
              <w:t xml:space="preserve"> and Co-Chair of the SFCC,</w:t>
            </w:r>
            <w:r>
              <w:t xml:space="preserve"> recommended that SFCC hold “office hours” for anyone who needs guidance in submitting courses. SFCC agreed that </w:t>
            </w:r>
            <w:r w:rsidR="006A4F57">
              <w:t xml:space="preserve">Beth </w:t>
            </w:r>
            <w:r>
              <w:t xml:space="preserve">Lattone </w:t>
            </w:r>
            <w:r w:rsidR="006A4F57">
              <w:t xml:space="preserve">would </w:t>
            </w:r>
            <w:r>
              <w:t xml:space="preserve">move forward in drafting what this would look like. She will </w:t>
            </w:r>
            <w:r w:rsidR="006A4F57">
              <w:t>report back to the SFCC soon.</w:t>
            </w:r>
          </w:p>
          <w:p w:rsidR="00A16DCF" w:rsidRDefault="00A16DCF" w:rsidP="00A16DCF"/>
        </w:tc>
      </w:tr>
      <w:tr w:rsidR="00FE3E1E" w:rsidRPr="00127D1B" w:rsidTr="00C06DAB">
        <w:trPr>
          <w:trHeight w:val="503"/>
        </w:trPr>
        <w:tc>
          <w:tcPr>
            <w:tcW w:w="771" w:type="pct"/>
            <w:tcBorders>
              <w:bottom w:val="single" w:sz="4" w:space="0" w:color="auto"/>
            </w:tcBorders>
          </w:tcPr>
          <w:p w:rsidR="00FE3E1E" w:rsidRDefault="00042022" w:rsidP="00F05E01">
            <w:r>
              <w:t>9:25 – 9:40</w:t>
            </w:r>
            <w:r w:rsidR="00FE3E1E">
              <w:t xml:space="preserve"> AM</w:t>
            </w:r>
          </w:p>
        </w:tc>
        <w:tc>
          <w:tcPr>
            <w:tcW w:w="1812" w:type="pct"/>
            <w:tcBorders>
              <w:bottom w:val="single" w:sz="4" w:space="0" w:color="auto"/>
            </w:tcBorders>
          </w:tcPr>
          <w:p w:rsidR="00FE3E1E" w:rsidRPr="00FE3E1E" w:rsidRDefault="00FE3E1E" w:rsidP="00FE3E1E">
            <w:pPr>
              <w:pStyle w:val="ListParagraph"/>
              <w:numPr>
                <w:ilvl w:val="0"/>
                <w:numId w:val="32"/>
              </w:numPr>
              <w:ind w:left="336" w:hanging="336"/>
            </w:pPr>
            <w:r>
              <w:rPr>
                <w:b/>
              </w:rPr>
              <w:t>VPAA Liaison</w:t>
            </w:r>
          </w:p>
          <w:p w:rsidR="00FE3E1E" w:rsidRDefault="00FE3E1E" w:rsidP="00FE3E1E">
            <w:pPr>
              <w:pStyle w:val="ListParagraph"/>
              <w:numPr>
                <w:ilvl w:val="0"/>
                <w:numId w:val="30"/>
              </w:numPr>
            </w:pPr>
            <w:r w:rsidRPr="00AE6A77">
              <w:t xml:space="preserve">What kind of information is this group </w:t>
            </w:r>
            <w:r>
              <w:t>looking to get from the VP Liaison?</w:t>
            </w:r>
          </w:p>
          <w:p w:rsidR="00FE3E1E" w:rsidRPr="00FE3E1E" w:rsidRDefault="00FE3E1E" w:rsidP="00FE3E1E">
            <w:pPr>
              <w:pStyle w:val="ListParagraph"/>
              <w:numPr>
                <w:ilvl w:val="0"/>
                <w:numId w:val="32"/>
              </w:numPr>
              <w:ind w:left="336" w:hanging="336"/>
              <w:rPr>
                <w:b/>
              </w:rPr>
            </w:pPr>
            <w:r w:rsidRPr="00FE3E1E">
              <w:rPr>
                <w:b/>
              </w:rPr>
              <w:t>VPAA Curriculum Recap</w:t>
            </w:r>
          </w:p>
          <w:p w:rsidR="00FE3E1E" w:rsidRDefault="00FE3E1E" w:rsidP="00FE3E1E">
            <w:pPr>
              <w:pStyle w:val="ListParagraph"/>
              <w:numPr>
                <w:ilvl w:val="0"/>
                <w:numId w:val="30"/>
              </w:numPr>
            </w:pPr>
            <w:r>
              <w:rPr>
                <w:b/>
              </w:rPr>
              <w:lastRenderedPageBreak/>
              <w:t>February VP Curriculum Call/System CAO recap</w:t>
            </w:r>
          </w:p>
          <w:p w:rsidR="00FE3E1E" w:rsidRDefault="00FE3E1E" w:rsidP="00FE3E1E">
            <w:pPr>
              <w:pStyle w:val="ListParagraph"/>
            </w:pPr>
            <w:r>
              <w:t>ASI 1013 on hold for course duplication review.  ASI 1011/1012, Bicycle Mechanic I &amp; II already exist.  Appears to be cross-over between the 3 courses.</w:t>
            </w:r>
          </w:p>
          <w:p w:rsidR="00FE3E1E" w:rsidRDefault="00FE3E1E" w:rsidP="00FE3E1E">
            <w:pPr>
              <w:pStyle w:val="ListParagraph"/>
              <w:numPr>
                <w:ilvl w:val="0"/>
                <w:numId w:val="30"/>
              </w:numPr>
            </w:pPr>
            <w:r w:rsidRPr="00FE3E1E">
              <w:t>Questions also arose about using 3</w:t>
            </w:r>
            <w:r w:rsidRPr="00FE3E1E">
              <w:rPr>
                <w:vertAlign w:val="superscript"/>
              </w:rPr>
              <w:t>rd</w:t>
            </w:r>
            <w:r w:rsidRPr="00FE3E1E">
              <w:t xml:space="preserve"> party curriculum and company/project branding within courses.  The VPAAs have asked th</w:t>
            </w:r>
            <w:r>
              <w:t>at this be a discussion topic.</w:t>
            </w:r>
          </w:p>
          <w:p w:rsidR="00FE3E1E" w:rsidRPr="00FE3E1E" w:rsidRDefault="00FE3E1E" w:rsidP="00B5484C">
            <w:pPr>
              <w:pStyle w:val="ListParagraph"/>
            </w:pPr>
            <w:r w:rsidRPr="00FE3E1E">
              <w:t xml:space="preserve">Decisions/discussions would include SFCC.  </w:t>
            </w:r>
          </w:p>
          <w:p w:rsidR="00FE3E1E" w:rsidRPr="00B5484C" w:rsidRDefault="00FE3E1E" w:rsidP="00B5484C">
            <w:pPr>
              <w:pStyle w:val="ListParagraph"/>
              <w:numPr>
                <w:ilvl w:val="0"/>
                <w:numId w:val="30"/>
              </w:numPr>
            </w:pPr>
            <w:r w:rsidRPr="00B5484C">
              <w:t>The ANT 2317 GT Pathway documentation for SS3 consideration has been sent to CDHE for a GE Council agenda item at their next monthly meeting</w:t>
            </w:r>
          </w:p>
          <w:p w:rsidR="00FE3E1E" w:rsidRDefault="00FE3E1E" w:rsidP="00FE3E1E">
            <w:pPr>
              <w:pStyle w:val="ListParagraph"/>
              <w:ind w:left="336"/>
              <w:rPr>
                <w:b/>
              </w:rPr>
            </w:pPr>
          </w:p>
        </w:tc>
        <w:tc>
          <w:tcPr>
            <w:tcW w:w="671" w:type="pct"/>
            <w:tcBorders>
              <w:bottom w:val="single" w:sz="4" w:space="0" w:color="auto"/>
            </w:tcBorders>
          </w:tcPr>
          <w:p w:rsidR="00FE3E1E" w:rsidRDefault="00FE3E1E" w:rsidP="005F7F4C">
            <w:r>
              <w:lastRenderedPageBreak/>
              <w:t>Beth Lattone/Denise Mosher</w:t>
            </w:r>
          </w:p>
        </w:tc>
        <w:tc>
          <w:tcPr>
            <w:tcW w:w="1746" w:type="pct"/>
            <w:tcBorders>
              <w:bottom w:val="single" w:sz="4" w:space="0" w:color="auto"/>
            </w:tcBorders>
          </w:tcPr>
          <w:p w:rsidR="00FE3E1E" w:rsidRDefault="00A16DCF" w:rsidP="00F9670B">
            <w:r>
              <w:t xml:space="preserve">Dr. Bobby Pace (CCA) asked if there </w:t>
            </w:r>
            <w:r w:rsidR="00F42DED">
              <w:t>were</w:t>
            </w:r>
            <w:r>
              <w:t xml:space="preserve"> any questions the SFCC might have </w:t>
            </w:r>
            <w:r w:rsidR="00795711">
              <w:t>as he enters</w:t>
            </w:r>
            <w:r>
              <w:t xml:space="preserve"> his new role with SFCC. </w:t>
            </w:r>
          </w:p>
          <w:p w:rsidR="00A16DCF" w:rsidRDefault="00A16DCF" w:rsidP="00F9670B"/>
          <w:p w:rsidR="00F42DED" w:rsidRDefault="00A16DCF" w:rsidP="00F42DED">
            <w:r>
              <w:t xml:space="preserve">Lynnette Hoerner (RRCC) asked if we could get a monthly update from the VP Council on </w:t>
            </w:r>
            <w:r w:rsidR="00795711">
              <w:t xml:space="preserve">courses </w:t>
            </w:r>
            <w:r w:rsidR="00795711">
              <w:lastRenderedPageBreak/>
              <w:t>they approve</w:t>
            </w:r>
            <w:r>
              <w:t xml:space="preserve">. </w:t>
            </w:r>
            <w:r w:rsidR="00F42DED">
              <w:t xml:space="preserve">Dr. Pace responded that he will send his notes on the VP Council meetings to SFCC members on an ongoing basis. </w:t>
            </w:r>
          </w:p>
          <w:p w:rsidR="00F42DED" w:rsidRDefault="00F42DED" w:rsidP="00F9670B"/>
          <w:p w:rsidR="00795711" w:rsidRDefault="00A16DCF" w:rsidP="00F9670B">
            <w:r>
              <w:t>Mike Anderson, Northeastern Junior College (NJC), asked if the VP’s of each college could review the course submissions from their own institutions before they come to SFCC</w:t>
            </w:r>
            <w:r w:rsidR="00795711">
              <w:t xml:space="preserve">. </w:t>
            </w:r>
            <w:r>
              <w:t xml:space="preserve">Dr. Bobby Pace responded to Mike Anderson </w:t>
            </w:r>
            <w:r w:rsidR="00544E43">
              <w:t>by saying</w:t>
            </w:r>
            <w:r>
              <w:t xml:space="preserve"> he would be glad to share this with the VP Council</w:t>
            </w:r>
            <w:r w:rsidR="00F42DED">
              <w:t>.</w:t>
            </w:r>
          </w:p>
          <w:p w:rsidR="00A16DCF" w:rsidRDefault="00A16DCF" w:rsidP="00F9670B"/>
          <w:p w:rsidR="00A16DCF" w:rsidRDefault="00544E43" w:rsidP="00F9670B">
            <w:r>
              <w:t xml:space="preserve">The VPAAs </w:t>
            </w:r>
            <w:r w:rsidR="00A16DCF">
              <w:t>asked that the topic of branding and content be discussed at SFCC</w:t>
            </w:r>
            <w:r w:rsidR="00795711">
              <w:t xml:space="preserve"> today</w:t>
            </w:r>
            <w:r w:rsidR="00A16DCF">
              <w:t xml:space="preserve">. </w:t>
            </w:r>
            <w:r>
              <w:t>After hearing comme</w:t>
            </w:r>
            <w:r w:rsidR="00795711">
              <w:t xml:space="preserve">nts from the SFCC, Abel Coombs, Front Range Community College (FRCC), and Co-Chair of the SFCC </w:t>
            </w:r>
            <w:r>
              <w:t>said we must deal with these issues on a case by case basis, with the help of the VP Council.</w:t>
            </w:r>
          </w:p>
          <w:p w:rsidR="00A16DCF" w:rsidRDefault="00A16DCF" w:rsidP="00F9670B"/>
        </w:tc>
      </w:tr>
      <w:tr w:rsidR="00FE3E1E" w:rsidRPr="00127D1B" w:rsidTr="00C06DAB">
        <w:trPr>
          <w:trHeight w:val="503"/>
        </w:trPr>
        <w:tc>
          <w:tcPr>
            <w:tcW w:w="771" w:type="pct"/>
            <w:tcBorders>
              <w:bottom w:val="single" w:sz="4" w:space="0" w:color="auto"/>
            </w:tcBorders>
          </w:tcPr>
          <w:p w:rsidR="00FE3E1E" w:rsidRDefault="00FE3E1E" w:rsidP="00FE3E1E">
            <w:r>
              <w:lastRenderedPageBreak/>
              <w:t>9:40 – 9:50 AM</w:t>
            </w:r>
          </w:p>
        </w:tc>
        <w:tc>
          <w:tcPr>
            <w:tcW w:w="1812" w:type="pct"/>
            <w:tcBorders>
              <w:bottom w:val="single" w:sz="4" w:space="0" w:color="auto"/>
            </w:tcBorders>
          </w:tcPr>
          <w:p w:rsidR="00FE3E1E" w:rsidRDefault="00FE3E1E" w:rsidP="00FE3E1E">
            <w:pPr>
              <w:pStyle w:val="ListParagraph"/>
              <w:numPr>
                <w:ilvl w:val="0"/>
                <w:numId w:val="24"/>
              </w:numPr>
              <w:ind w:left="336"/>
              <w:rPr>
                <w:b/>
              </w:rPr>
            </w:pPr>
            <w:r>
              <w:rPr>
                <w:b/>
              </w:rPr>
              <w:t xml:space="preserve">GE Council Update </w:t>
            </w:r>
          </w:p>
        </w:tc>
        <w:tc>
          <w:tcPr>
            <w:tcW w:w="671" w:type="pct"/>
            <w:tcBorders>
              <w:bottom w:val="single" w:sz="4" w:space="0" w:color="auto"/>
            </w:tcBorders>
          </w:tcPr>
          <w:p w:rsidR="00FE3E1E" w:rsidRDefault="00FE3E1E" w:rsidP="00FE3E1E">
            <w:r>
              <w:t>Juliet Beckman</w:t>
            </w:r>
          </w:p>
        </w:tc>
        <w:tc>
          <w:tcPr>
            <w:tcW w:w="1746" w:type="pct"/>
            <w:tcBorders>
              <w:bottom w:val="single" w:sz="4" w:space="0" w:color="auto"/>
            </w:tcBorders>
          </w:tcPr>
          <w:p w:rsidR="00FE3E1E" w:rsidRDefault="0009272C" w:rsidP="00FE3E1E">
            <w:r>
              <w:t xml:space="preserve">Juliet Beckman </w:t>
            </w:r>
            <w:r w:rsidR="00544E43">
              <w:t xml:space="preserve">was not present </w:t>
            </w:r>
            <w:r>
              <w:t>at SFCC.</w:t>
            </w:r>
          </w:p>
          <w:p w:rsidR="00544E43" w:rsidRDefault="00544E43" w:rsidP="00FE3E1E"/>
        </w:tc>
      </w:tr>
      <w:tr w:rsidR="00FE3E1E" w:rsidRPr="00127D1B" w:rsidTr="00C06DAB">
        <w:trPr>
          <w:trHeight w:val="503"/>
        </w:trPr>
        <w:tc>
          <w:tcPr>
            <w:tcW w:w="771" w:type="pct"/>
            <w:tcBorders>
              <w:bottom w:val="single" w:sz="4" w:space="0" w:color="auto"/>
            </w:tcBorders>
          </w:tcPr>
          <w:p w:rsidR="00FE3E1E" w:rsidRDefault="00DF1C7C" w:rsidP="00FE3E1E">
            <w:r>
              <w:t>9:50 – 10:00 AM</w:t>
            </w:r>
          </w:p>
        </w:tc>
        <w:tc>
          <w:tcPr>
            <w:tcW w:w="1812" w:type="pct"/>
            <w:tcBorders>
              <w:bottom w:val="single" w:sz="4" w:space="0" w:color="auto"/>
            </w:tcBorders>
          </w:tcPr>
          <w:p w:rsidR="00DF1C7C" w:rsidRPr="00030030" w:rsidRDefault="00DF1C7C" w:rsidP="00DF1C7C">
            <w:pPr>
              <w:pStyle w:val="ListParagraph"/>
              <w:numPr>
                <w:ilvl w:val="0"/>
                <w:numId w:val="24"/>
              </w:numPr>
              <w:ind w:left="336"/>
              <w:rPr>
                <w:b/>
              </w:rPr>
            </w:pPr>
            <w:r w:rsidRPr="00030030">
              <w:rPr>
                <w:b/>
                <w:noProof/>
              </w:rPr>
              <w:t>SFCC SharePoint Access by Non-SFCC Members</w:t>
            </w:r>
          </w:p>
          <w:p w:rsidR="00FE3E1E" w:rsidRDefault="00FE3E1E" w:rsidP="00DF1C7C">
            <w:pPr>
              <w:pStyle w:val="ListParagraph"/>
              <w:ind w:left="336"/>
              <w:rPr>
                <w:b/>
              </w:rPr>
            </w:pPr>
          </w:p>
        </w:tc>
        <w:tc>
          <w:tcPr>
            <w:tcW w:w="671" w:type="pct"/>
            <w:tcBorders>
              <w:bottom w:val="single" w:sz="4" w:space="0" w:color="auto"/>
            </w:tcBorders>
          </w:tcPr>
          <w:p w:rsidR="00FE3E1E" w:rsidRDefault="00DF1C7C" w:rsidP="00FE3E1E">
            <w:r>
              <w:t>Abel Coombs</w:t>
            </w:r>
          </w:p>
        </w:tc>
        <w:tc>
          <w:tcPr>
            <w:tcW w:w="1746" w:type="pct"/>
            <w:tcBorders>
              <w:bottom w:val="single" w:sz="4" w:space="0" w:color="auto"/>
            </w:tcBorders>
          </w:tcPr>
          <w:p w:rsidR="00544E43" w:rsidRDefault="00544E43" w:rsidP="00544E43">
            <w:r>
              <w:t>Abel Coombs recommended that</w:t>
            </w:r>
            <w:r w:rsidR="0009272C">
              <w:t xml:space="preserve"> the policy of the SFCC should </w:t>
            </w:r>
            <w:r w:rsidR="00F42DED">
              <w:t>remain</w:t>
            </w:r>
            <w:r w:rsidR="0009272C">
              <w:t xml:space="preserve"> the same</w:t>
            </w:r>
            <w:r w:rsidR="001D7720">
              <w:t>, namely</w:t>
            </w:r>
            <w:r w:rsidR="0009272C">
              <w:t>:</w:t>
            </w:r>
            <w:r>
              <w:t xml:space="preserve"> any faculty/staff throughout the Colorado Community College System (CCCS) should not have access to the SFCC SharePoint, because it would give </w:t>
            </w:r>
            <w:r w:rsidR="00F42DED">
              <w:t>anyone in the system</w:t>
            </w:r>
            <w:r>
              <w:t xml:space="preserve"> access to edit documents. As of right now, they can view them, but not edit them.</w:t>
            </w:r>
            <w:r w:rsidR="0009272C">
              <w:t xml:space="preserve"> The SFCC approved </w:t>
            </w:r>
            <w:r w:rsidR="001D7720">
              <w:t>that this</w:t>
            </w:r>
            <w:r w:rsidR="0009272C">
              <w:t xml:space="preserve"> policy </w:t>
            </w:r>
            <w:r w:rsidR="00F42DED">
              <w:t>stays</w:t>
            </w:r>
            <w:r w:rsidR="001D7720">
              <w:t xml:space="preserve"> the same</w:t>
            </w:r>
            <w:r w:rsidR="0009272C">
              <w:t>.</w:t>
            </w:r>
            <w:r>
              <w:t xml:space="preserve"> </w:t>
            </w:r>
            <w:r w:rsidR="00003998">
              <w:t xml:space="preserve">Kate Barnes </w:t>
            </w:r>
            <w:r w:rsidR="0009272C">
              <w:t xml:space="preserve">(CCCS) will now be in the email list of the SFCC, so that she will be sent updated minutes every month. She </w:t>
            </w:r>
            <w:r w:rsidR="00003998">
              <w:t>will post current minutes from SFCC, so all faculty and staff can have access to</w:t>
            </w:r>
            <w:r w:rsidR="0009272C">
              <w:t xml:space="preserve"> review</w:t>
            </w:r>
            <w:r w:rsidR="00003998">
              <w:t xml:space="preserve"> the most updated notes. </w:t>
            </w:r>
          </w:p>
          <w:p w:rsidR="00FE3E1E" w:rsidRDefault="00544E43" w:rsidP="00544E43">
            <w:r>
              <w:t xml:space="preserve"> </w:t>
            </w:r>
          </w:p>
        </w:tc>
      </w:tr>
      <w:tr w:rsidR="00FE3E1E" w:rsidRPr="00127D1B" w:rsidTr="00C06DAB">
        <w:trPr>
          <w:trHeight w:val="503"/>
        </w:trPr>
        <w:tc>
          <w:tcPr>
            <w:tcW w:w="771" w:type="pct"/>
            <w:tcBorders>
              <w:bottom w:val="single" w:sz="4" w:space="0" w:color="auto"/>
            </w:tcBorders>
          </w:tcPr>
          <w:p w:rsidR="00FE3E1E" w:rsidRDefault="00DF1C7C" w:rsidP="00FE3E1E">
            <w:r>
              <w:t>10:00 – 10:45</w:t>
            </w:r>
            <w:r w:rsidR="00FE3E1E">
              <w:t xml:space="preserve"> AM</w:t>
            </w:r>
          </w:p>
        </w:tc>
        <w:tc>
          <w:tcPr>
            <w:tcW w:w="1812" w:type="pct"/>
            <w:tcBorders>
              <w:bottom w:val="single" w:sz="4" w:space="0" w:color="auto"/>
            </w:tcBorders>
          </w:tcPr>
          <w:p w:rsidR="00FE3E1E" w:rsidRDefault="00FE3E1E" w:rsidP="00FE3E1E">
            <w:pPr>
              <w:pStyle w:val="ListParagraph"/>
              <w:numPr>
                <w:ilvl w:val="0"/>
                <w:numId w:val="24"/>
              </w:numPr>
              <w:ind w:left="336"/>
              <w:rPr>
                <w:b/>
              </w:rPr>
            </w:pPr>
            <w:r>
              <w:rPr>
                <w:b/>
              </w:rPr>
              <w:t>Academic Updates:</w:t>
            </w:r>
          </w:p>
          <w:p w:rsidR="00FE3E1E" w:rsidRDefault="00FE3E1E" w:rsidP="00FE3E1E">
            <w:pPr>
              <w:pStyle w:val="ListParagraph"/>
              <w:numPr>
                <w:ilvl w:val="0"/>
                <w:numId w:val="30"/>
              </w:numPr>
              <w:rPr>
                <w:b/>
              </w:rPr>
            </w:pPr>
            <w:r>
              <w:rPr>
                <w:b/>
              </w:rPr>
              <w:t>SP 9-71 Policy change</w:t>
            </w:r>
          </w:p>
          <w:p w:rsidR="00FE3E1E" w:rsidRPr="00BF1774" w:rsidRDefault="00FE3E1E" w:rsidP="00FE3E1E">
            <w:pPr>
              <w:pStyle w:val="ListParagraph"/>
            </w:pPr>
            <w:r>
              <w:rPr>
                <w:b/>
              </w:rPr>
              <w:t xml:space="preserve">     </w:t>
            </w:r>
            <w:r w:rsidRPr="00BF1774">
              <w:t>“Recommended” for CLO’s</w:t>
            </w:r>
          </w:p>
          <w:p w:rsidR="00FE3E1E" w:rsidRPr="00BF1774" w:rsidRDefault="00FE3E1E" w:rsidP="00FE3E1E">
            <w:pPr>
              <w:pStyle w:val="ListParagraph"/>
            </w:pPr>
            <w:r w:rsidRPr="00BF1774">
              <w:t xml:space="preserve">     “Topical Outline”</w:t>
            </w:r>
          </w:p>
          <w:p w:rsidR="00FE3E1E" w:rsidRDefault="00FE3E1E" w:rsidP="00FE3E1E">
            <w:pPr>
              <w:pStyle w:val="ListParagraph"/>
              <w:numPr>
                <w:ilvl w:val="0"/>
                <w:numId w:val="30"/>
              </w:numPr>
              <w:rPr>
                <w:b/>
              </w:rPr>
            </w:pPr>
            <w:r>
              <w:rPr>
                <w:b/>
              </w:rPr>
              <w:t>Pre/Co-requisite/Testing Scores-Status report</w:t>
            </w:r>
          </w:p>
          <w:p w:rsidR="00FE3E1E" w:rsidRPr="00BF1774" w:rsidRDefault="00FE3E1E" w:rsidP="00FE3E1E">
            <w:pPr>
              <w:ind w:left="360"/>
            </w:pPr>
            <w:r w:rsidRPr="00BF1774">
              <w:t xml:space="preserve">            Phase II</w:t>
            </w:r>
          </w:p>
          <w:p w:rsidR="00FE3E1E" w:rsidRPr="00BF1774" w:rsidRDefault="00FE3E1E" w:rsidP="00FE3E1E">
            <w:pPr>
              <w:ind w:left="360"/>
            </w:pPr>
            <w:r w:rsidRPr="00BF1774">
              <w:t xml:space="preserve">            Timing of new standard’s submissions</w:t>
            </w:r>
          </w:p>
          <w:p w:rsidR="00FE3E1E" w:rsidRPr="00BF1774" w:rsidRDefault="00FE3E1E" w:rsidP="00FE3E1E">
            <w:pPr>
              <w:pStyle w:val="ListParagraph"/>
            </w:pPr>
            <w:r w:rsidRPr="00BF1774">
              <w:t xml:space="preserve">      Standard’s Appeal Process</w:t>
            </w:r>
          </w:p>
          <w:p w:rsidR="00FE3E1E" w:rsidRDefault="00FE3E1E" w:rsidP="00FE3E1E">
            <w:pPr>
              <w:pStyle w:val="ListParagraph"/>
              <w:numPr>
                <w:ilvl w:val="0"/>
                <w:numId w:val="30"/>
              </w:numPr>
              <w:rPr>
                <w:b/>
              </w:rPr>
            </w:pPr>
            <w:r>
              <w:rPr>
                <w:b/>
              </w:rPr>
              <w:t>Contact hour/schedule type standards</w:t>
            </w:r>
          </w:p>
          <w:p w:rsidR="00660AB5" w:rsidRDefault="00660AB5" w:rsidP="00660AB5">
            <w:pPr>
              <w:pStyle w:val="ListParagraph"/>
              <w:numPr>
                <w:ilvl w:val="0"/>
                <w:numId w:val="24"/>
              </w:numPr>
              <w:ind w:left="335"/>
              <w:rPr>
                <w:b/>
              </w:rPr>
            </w:pPr>
            <w:r>
              <w:rPr>
                <w:b/>
              </w:rPr>
              <w:t>Course Approval Processing – Interim</w:t>
            </w:r>
          </w:p>
          <w:p w:rsidR="00660AB5" w:rsidRDefault="00660AB5" w:rsidP="00660AB5">
            <w:pPr>
              <w:pStyle w:val="ListParagraph"/>
              <w:numPr>
                <w:ilvl w:val="0"/>
                <w:numId w:val="30"/>
              </w:numPr>
              <w:rPr>
                <w:b/>
              </w:rPr>
            </w:pPr>
            <w:r>
              <w:rPr>
                <w:b/>
              </w:rPr>
              <w:t>VPAA sends approved submissions to Danen Jobe (</w:t>
            </w:r>
            <w:hyperlink r:id="rId20" w:history="1">
              <w:r w:rsidR="007B4B0A" w:rsidRPr="00322763">
                <w:rPr>
                  <w:rStyle w:val="Hyperlink"/>
                  <w:b/>
                </w:rPr>
                <w:t>danen.jobe@cccs.edu</w:t>
              </w:r>
            </w:hyperlink>
            <w:r>
              <w:rPr>
                <w:b/>
              </w:rPr>
              <w:t>) and Deb Lechuga (</w:t>
            </w:r>
            <w:hyperlink r:id="rId21" w:history="1">
              <w:r w:rsidRPr="00322763">
                <w:rPr>
                  <w:rStyle w:val="Hyperlink"/>
                  <w:b/>
                </w:rPr>
                <w:t>deb.lechuga@arapahoe.edu</w:t>
              </w:r>
            </w:hyperlink>
            <w:r>
              <w:rPr>
                <w:b/>
              </w:rPr>
              <w:t xml:space="preserve">) </w:t>
            </w:r>
          </w:p>
          <w:p w:rsidR="007B4B0A" w:rsidRPr="007B4B0A" w:rsidRDefault="007B4B0A" w:rsidP="007B4B0A">
            <w:pPr>
              <w:pStyle w:val="ListParagraph"/>
              <w:numPr>
                <w:ilvl w:val="0"/>
                <w:numId w:val="24"/>
              </w:numPr>
              <w:ind w:left="335"/>
              <w:rPr>
                <w:b/>
              </w:rPr>
            </w:pPr>
            <w:r>
              <w:rPr>
                <w:b/>
              </w:rPr>
              <w:t xml:space="preserve">Distribution/SharePoint Updates:  </w:t>
            </w:r>
            <w:hyperlink r:id="rId22" w:history="1">
              <w:r>
                <w:rPr>
                  <w:rStyle w:val="Hyperlink"/>
                  <w:rFonts w:ascii="Calibri Light" w:hAnsi="Calibri Light" w:cs="Calibri Light"/>
                </w:rPr>
                <w:t>CCCSASAD@cccs.edu</w:t>
              </w:r>
            </w:hyperlink>
          </w:p>
        </w:tc>
        <w:tc>
          <w:tcPr>
            <w:tcW w:w="671" w:type="pct"/>
            <w:tcBorders>
              <w:bottom w:val="single" w:sz="4" w:space="0" w:color="auto"/>
            </w:tcBorders>
          </w:tcPr>
          <w:p w:rsidR="00FE3E1E" w:rsidRDefault="00FE3E1E" w:rsidP="00FE3E1E">
            <w:r>
              <w:t>Danen Jobe &amp; Landon Pirius</w:t>
            </w:r>
          </w:p>
          <w:p w:rsidR="00FE3E1E" w:rsidRDefault="00FE3E1E" w:rsidP="00FE3E1E"/>
        </w:tc>
        <w:tc>
          <w:tcPr>
            <w:tcW w:w="1746" w:type="pct"/>
            <w:tcBorders>
              <w:bottom w:val="single" w:sz="4" w:space="0" w:color="auto"/>
            </w:tcBorders>
          </w:tcPr>
          <w:p w:rsidR="00A21647" w:rsidRPr="00565B62" w:rsidRDefault="00A21647" w:rsidP="00A21647">
            <w:pPr>
              <w:rPr>
                <w:b/>
              </w:rPr>
            </w:pPr>
            <w:r>
              <w:rPr>
                <w:b/>
              </w:rPr>
              <w:t xml:space="preserve">SP 9-71 Policy Change </w:t>
            </w:r>
          </w:p>
          <w:p w:rsidR="00A21647" w:rsidRDefault="00A21647" w:rsidP="00A21647">
            <w:r>
              <w:t>Danen</w:t>
            </w:r>
            <w:r w:rsidR="00C06DAB">
              <w:t xml:space="preserve"> Jobe, Director of Academic Programs and Curriculum at the CCCS,</w:t>
            </w:r>
            <w:r>
              <w:t xml:space="preserve"> also said that “recommended” will no longer be used in course templates. This also implies that disciplines will no longer be able to require topical outlines. </w:t>
            </w:r>
          </w:p>
          <w:p w:rsidR="00A21647" w:rsidRDefault="00A21647" w:rsidP="00A21647"/>
          <w:p w:rsidR="00A21647" w:rsidRDefault="00A21647" w:rsidP="00A21647">
            <w:r>
              <w:t xml:space="preserve">Martha Jackson-Carter (CCA) responded that this decision is supposed to be made by each discipline. Danen responded that we should disregard his statements about the recommended topical outlines section he mentioned above until he can speak with Landon Pirius, Vice Chancellor, CCCS. He will get back to us next month. He also </w:t>
            </w:r>
            <w:r w:rsidR="0009272C">
              <w:t xml:space="preserve">mentioned that he would like </w:t>
            </w:r>
            <w:r>
              <w:t xml:space="preserve">Landon Pirius to be there as well. </w:t>
            </w:r>
            <w:r w:rsidR="004F42B8">
              <w:t>SFCC members would like Landon there as well.</w:t>
            </w:r>
          </w:p>
          <w:p w:rsidR="00A21647" w:rsidRDefault="00A21647" w:rsidP="00A21647"/>
          <w:p w:rsidR="00A21647" w:rsidRDefault="00A21647" w:rsidP="00A21647">
            <w:r>
              <w:t xml:space="preserve">Mike Anderson (NJC) asked about 80/20 rule that used to be SP 9-71. Mike said that the more we make prerequisites and everything the same, it will hurt our opportunities to serve the needs of each local college. Danen said they are doing everything </w:t>
            </w:r>
            <w:r w:rsidR="0001528A">
              <w:t>they</w:t>
            </w:r>
            <w:r>
              <w:t xml:space="preserve"> can in CCCS leadership to avoid this</w:t>
            </w:r>
            <w:r w:rsidR="0001528A">
              <w:t>, and that each college has ways to serve their students in the way that is best for them.</w:t>
            </w:r>
            <w:r>
              <w:t xml:space="preserve"> </w:t>
            </w:r>
          </w:p>
          <w:p w:rsidR="00565B62" w:rsidRDefault="00565B62" w:rsidP="00003998"/>
          <w:p w:rsidR="00565B62" w:rsidRPr="00565B62" w:rsidRDefault="00565B62" w:rsidP="00003998">
            <w:pPr>
              <w:rPr>
                <w:b/>
              </w:rPr>
            </w:pPr>
            <w:r>
              <w:rPr>
                <w:b/>
              </w:rPr>
              <w:t>Pre/Co-requisite…</w:t>
            </w:r>
          </w:p>
          <w:p w:rsidR="00565B62" w:rsidRDefault="00003998" w:rsidP="00003998">
            <w:r>
              <w:t>Danen Jobe said that all prerequisites are</w:t>
            </w:r>
            <w:r w:rsidR="008B0C42">
              <w:t xml:space="preserve"> in now, and they have submitted them to CCCS IT. So, phase 1 is complete. </w:t>
            </w:r>
            <w:r>
              <w:t xml:space="preserve">Danen reiterated that programs will still have their own autonomy. </w:t>
            </w:r>
          </w:p>
          <w:p w:rsidR="00565B62" w:rsidRDefault="00565B62" w:rsidP="00003998"/>
          <w:p w:rsidR="00003998" w:rsidRDefault="00565B62" w:rsidP="00003998">
            <w:r>
              <w:t xml:space="preserve">Beth Lattone </w:t>
            </w:r>
            <w:r w:rsidR="004F42B8">
              <w:t xml:space="preserve">(CCR) </w:t>
            </w:r>
            <w:r>
              <w:t xml:space="preserve">asked what happens when there are data entry errors with prerequisites. Danen said that everything will be entered in the catalog as is at this point. However, contact Danen if there is a data entry error, so they can add an addendum to the catalog. </w:t>
            </w:r>
          </w:p>
          <w:p w:rsidR="00565B62" w:rsidRDefault="00565B62" w:rsidP="00003998"/>
          <w:p w:rsidR="001817CD" w:rsidRPr="001817CD" w:rsidRDefault="001817CD" w:rsidP="00003998">
            <w:pPr>
              <w:rPr>
                <w:b/>
              </w:rPr>
            </w:pPr>
            <w:proofErr w:type="spellStart"/>
            <w:r>
              <w:rPr>
                <w:b/>
              </w:rPr>
              <w:t>CourseLeaf</w:t>
            </w:r>
            <w:proofErr w:type="spellEnd"/>
          </w:p>
          <w:p w:rsidR="00565B62" w:rsidRDefault="00565B62" w:rsidP="00003998">
            <w:r>
              <w:t xml:space="preserve">Mike Anderson (NJC) asked when we can </w:t>
            </w:r>
            <w:r w:rsidR="00C06DAB">
              <w:t>expect Course Leaf</w:t>
            </w:r>
            <w:r w:rsidR="001817CD">
              <w:t xml:space="preserve"> to be ready. Danen reported that the CCCS is doing their best to have it ready by the Fall of 2023.</w:t>
            </w:r>
          </w:p>
          <w:p w:rsidR="00217681" w:rsidRDefault="00217681" w:rsidP="00003998"/>
          <w:p w:rsidR="001817CD" w:rsidRDefault="001817CD" w:rsidP="00003998">
            <w:r>
              <w:rPr>
                <w:b/>
              </w:rPr>
              <w:t>Contact Hours/Schedule Type</w:t>
            </w:r>
          </w:p>
          <w:p w:rsidR="00217681" w:rsidRDefault="001817CD" w:rsidP="00003998">
            <w:r>
              <w:t xml:space="preserve">SFCC reps expressed concern about workload, compensation, and whether contact hours should be exact, or set to a minimum. Danen said that in light of these concerns, </w:t>
            </w:r>
            <w:r w:rsidR="00BF4D9E">
              <w:t xml:space="preserve">they will not rush the process. More updates coming soon. </w:t>
            </w:r>
          </w:p>
          <w:p w:rsidR="00217681" w:rsidRDefault="00217681" w:rsidP="00003998"/>
        </w:tc>
      </w:tr>
      <w:tr w:rsidR="00FE3E1E" w:rsidRPr="00127D1B" w:rsidTr="00C06DAB">
        <w:trPr>
          <w:trHeight w:val="503"/>
        </w:trPr>
        <w:tc>
          <w:tcPr>
            <w:tcW w:w="771" w:type="pct"/>
            <w:tcBorders>
              <w:bottom w:val="single" w:sz="4" w:space="0" w:color="auto"/>
            </w:tcBorders>
          </w:tcPr>
          <w:p w:rsidR="00FE3E1E" w:rsidRDefault="00DF1C7C" w:rsidP="00DF1C7C">
            <w:r>
              <w:t>10:4</w:t>
            </w:r>
            <w:r w:rsidR="00FE3E1E">
              <w:t>5 – 1</w:t>
            </w:r>
            <w:r>
              <w:t xml:space="preserve">1:00 </w:t>
            </w:r>
            <w:r w:rsidR="00FE3E1E">
              <w:t>AM</w:t>
            </w:r>
          </w:p>
        </w:tc>
        <w:tc>
          <w:tcPr>
            <w:tcW w:w="1812" w:type="pct"/>
            <w:tcBorders>
              <w:bottom w:val="single" w:sz="4" w:space="0" w:color="auto"/>
            </w:tcBorders>
          </w:tcPr>
          <w:p w:rsidR="00FE3E1E" w:rsidRPr="00030030" w:rsidRDefault="00FE3E1E" w:rsidP="00FE3E1E">
            <w:pPr>
              <w:pStyle w:val="ListParagraph"/>
              <w:numPr>
                <w:ilvl w:val="0"/>
                <w:numId w:val="24"/>
              </w:numPr>
              <w:ind w:left="336"/>
              <w:rPr>
                <w:b/>
                <w:noProof/>
              </w:rPr>
            </w:pPr>
            <w:r>
              <w:rPr>
                <w:b/>
              </w:rPr>
              <w:t>Colorado Online @ Update</w:t>
            </w:r>
          </w:p>
        </w:tc>
        <w:tc>
          <w:tcPr>
            <w:tcW w:w="671" w:type="pct"/>
            <w:tcBorders>
              <w:bottom w:val="single" w:sz="4" w:space="0" w:color="auto"/>
            </w:tcBorders>
          </w:tcPr>
          <w:p w:rsidR="00FE3E1E" w:rsidRDefault="00FE3E1E" w:rsidP="005435AA">
            <w:r>
              <w:t>Tammy Vercauteren</w:t>
            </w:r>
            <w:r w:rsidR="004263B3">
              <w:t xml:space="preserve"> </w:t>
            </w:r>
          </w:p>
        </w:tc>
        <w:tc>
          <w:tcPr>
            <w:tcW w:w="1746" w:type="pct"/>
            <w:tcBorders>
              <w:bottom w:val="single" w:sz="4" w:space="0" w:color="auto"/>
            </w:tcBorders>
          </w:tcPr>
          <w:p w:rsidR="00564350" w:rsidRDefault="00564350" w:rsidP="00564350">
            <w:r>
              <w:t xml:space="preserve">Tammy Vercauteren, Project Director, Colorado Online Strategic Plan, reported that some of the courses that are running in the fall are still waiting for course materials. Course materials are needed soon to ensure that Colorado Online is in compliance with laws on when textbook material </w:t>
            </w:r>
            <w:r w:rsidR="00BF4D9E">
              <w:t>are</w:t>
            </w:r>
            <w:r>
              <w:t xml:space="preserve"> available to students. The most important information is the ISBN of each textbook. The preference is for faculty to use the digital version, because it is most helpful for students. Tammy also mentioned that it would be great if disciplines could send links to the course materials they would like to use – </w:t>
            </w:r>
            <w:proofErr w:type="spellStart"/>
            <w:r>
              <w:t>CCCOnline</w:t>
            </w:r>
            <w:proofErr w:type="spellEnd"/>
            <w:r>
              <w:t xml:space="preserve">, etc. a.s.a.p. </w:t>
            </w:r>
          </w:p>
          <w:p w:rsidR="00FE3E1E" w:rsidRDefault="00FE3E1E" w:rsidP="00FE3E1E"/>
        </w:tc>
      </w:tr>
      <w:tr w:rsidR="00FE3E1E" w:rsidRPr="00127D1B" w:rsidTr="00C06DAB">
        <w:trPr>
          <w:trHeight w:val="503"/>
        </w:trPr>
        <w:tc>
          <w:tcPr>
            <w:tcW w:w="771" w:type="pct"/>
            <w:tcBorders>
              <w:bottom w:val="single" w:sz="4" w:space="0" w:color="auto"/>
            </w:tcBorders>
          </w:tcPr>
          <w:p w:rsidR="00FE3E1E" w:rsidRDefault="003A2D41" w:rsidP="00FE3E1E">
            <w:r>
              <w:t>11:00 – 11:15</w:t>
            </w:r>
            <w:r w:rsidR="00FE3E1E">
              <w:t xml:space="preserve"> AM</w:t>
            </w:r>
          </w:p>
        </w:tc>
        <w:tc>
          <w:tcPr>
            <w:tcW w:w="1812" w:type="pct"/>
            <w:tcBorders>
              <w:bottom w:val="single" w:sz="4" w:space="0" w:color="auto"/>
            </w:tcBorders>
          </w:tcPr>
          <w:p w:rsidR="00FE3E1E" w:rsidRDefault="00FE3E1E" w:rsidP="00FE3E1E">
            <w:pPr>
              <w:pStyle w:val="ListParagraph"/>
              <w:numPr>
                <w:ilvl w:val="0"/>
                <w:numId w:val="24"/>
              </w:numPr>
              <w:ind w:left="336"/>
              <w:rPr>
                <w:b/>
              </w:rPr>
            </w:pPr>
            <w:r>
              <w:rPr>
                <w:b/>
              </w:rPr>
              <w:t>ASL 2245, Ethics for Professions, presentation</w:t>
            </w:r>
          </w:p>
        </w:tc>
        <w:tc>
          <w:tcPr>
            <w:tcW w:w="671" w:type="pct"/>
            <w:tcBorders>
              <w:bottom w:val="single" w:sz="4" w:space="0" w:color="auto"/>
            </w:tcBorders>
          </w:tcPr>
          <w:p w:rsidR="00FE3E1E" w:rsidRDefault="00FE3E1E" w:rsidP="00FE3E1E">
            <w:r>
              <w:t>Michelle Stricklen</w:t>
            </w:r>
          </w:p>
        </w:tc>
        <w:tc>
          <w:tcPr>
            <w:tcW w:w="1746" w:type="pct"/>
            <w:tcBorders>
              <w:bottom w:val="single" w:sz="4" w:space="0" w:color="auto"/>
            </w:tcBorders>
          </w:tcPr>
          <w:p w:rsidR="00FE3E1E" w:rsidRDefault="006A4F57" w:rsidP="00FE3E1E">
            <w:r>
              <w:t>Approved with revisions.</w:t>
            </w:r>
          </w:p>
        </w:tc>
      </w:tr>
      <w:tr w:rsidR="006A4F57" w:rsidRPr="00127D1B" w:rsidTr="00C06DAB">
        <w:trPr>
          <w:trHeight w:val="503"/>
        </w:trPr>
        <w:tc>
          <w:tcPr>
            <w:tcW w:w="771" w:type="pct"/>
            <w:tcBorders>
              <w:bottom w:val="single" w:sz="4" w:space="0" w:color="auto"/>
            </w:tcBorders>
          </w:tcPr>
          <w:p w:rsidR="006A4F57" w:rsidRDefault="006A4F57" w:rsidP="006A4F57">
            <w:r>
              <w:t>11:15 – 11:25 AM</w:t>
            </w:r>
          </w:p>
        </w:tc>
        <w:tc>
          <w:tcPr>
            <w:tcW w:w="1812" w:type="pct"/>
            <w:tcBorders>
              <w:bottom w:val="single" w:sz="4" w:space="0" w:color="auto"/>
            </w:tcBorders>
          </w:tcPr>
          <w:p w:rsidR="006A4F57" w:rsidRDefault="006A4F57" w:rsidP="006A4F57">
            <w:pPr>
              <w:pStyle w:val="ListParagraph"/>
              <w:numPr>
                <w:ilvl w:val="0"/>
                <w:numId w:val="24"/>
              </w:numPr>
              <w:ind w:left="336"/>
              <w:rPr>
                <w:b/>
              </w:rPr>
            </w:pPr>
            <w:r>
              <w:rPr>
                <w:b/>
              </w:rPr>
              <w:t>SKB 1040 Review</w:t>
            </w:r>
          </w:p>
        </w:tc>
        <w:tc>
          <w:tcPr>
            <w:tcW w:w="671" w:type="pct"/>
            <w:tcBorders>
              <w:bottom w:val="single" w:sz="4" w:space="0" w:color="auto"/>
            </w:tcBorders>
          </w:tcPr>
          <w:p w:rsidR="006A4F57" w:rsidRDefault="006A4F57" w:rsidP="006A4F57">
            <w:r>
              <w:t>Mike Martin/Tim Widmer</w:t>
            </w:r>
          </w:p>
        </w:tc>
        <w:tc>
          <w:tcPr>
            <w:tcW w:w="1746" w:type="pct"/>
            <w:tcBorders>
              <w:bottom w:val="single" w:sz="4" w:space="0" w:color="auto"/>
            </w:tcBorders>
          </w:tcPr>
          <w:p w:rsidR="006A4F57" w:rsidRDefault="006A4F57" w:rsidP="006A4F57">
            <w:r>
              <w:t>Approved with revisions.</w:t>
            </w:r>
          </w:p>
        </w:tc>
      </w:tr>
      <w:tr w:rsidR="006A4F57" w:rsidRPr="00127D1B" w:rsidTr="00C06DAB">
        <w:trPr>
          <w:trHeight w:val="503"/>
        </w:trPr>
        <w:tc>
          <w:tcPr>
            <w:tcW w:w="771" w:type="pct"/>
            <w:tcBorders>
              <w:bottom w:val="single" w:sz="4" w:space="0" w:color="auto"/>
            </w:tcBorders>
          </w:tcPr>
          <w:p w:rsidR="006A4F57" w:rsidRDefault="006A4F57" w:rsidP="006A4F57">
            <w:r>
              <w:t>11:25 – 11:40 AM</w:t>
            </w:r>
          </w:p>
        </w:tc>
        <w:tc>
          <w:tcPr>
            <w:tcW w:w="1812" w:type="pct"/>
            <w:tcBorders>
              <w:bottom w:val="single" w:sz="4" w:space="0" w:color="auto"/>
            </w:tcBorders>
          </w:tcPr>
          <w:p w:rsidR="006A4F57" w:rsidRDefault="006A4F57" w:rsidP="006A4F57">
            <w:pPr>
              <w:pStyle w:val="ListParagraph"/>
              <w:numPr>
                <w:ilvl w:val="0"/>
                <w:numId w:val="24"/>
              </w:numPr>
              <w:ind w:left="336"/>
              <w:rPr>
                <w:b/>
              </w:rPr>
            </w:pPr>
            <w:r>
              <w:rPr>
                <w:b/>
              </w:rPr>
              <w:t>REX Course Review</w:t>
            </w:r>
          </w:p>
        </w:tc>
        <w:tc>
          <w:tcPr>
            <w:tcW w:w="671" w:type="pct"/>
            <w:tcBorders>
              <w:bottom w:val="single" w:sz="4" w:space="0" w:color="auto"/>
            </w:tcBorders>
          </w:tcPr>
          <w:p w:rsidR="006A4F57" w:rsidRDefault="006A4F57" w:rsidP="006A4F57">
            <w:r>
              <w:t>Jennifer Gallagher</w:t>
            </w:r>
          </w:p>
        </w:tc>
        <w:tc>
          <w:tcPr>
            <w:tcW w:w="1746" w:type="pct"/>
            <w:tcBorders>
              <w:bottom w:val="single" w:sz="4" w:space="0" w:color="auto"/>
            </w:tcBorders>
          </w:tcPr>
          <w:p w:rsidR="006A4F57" w:rsidRDefault="0001528A" w:rsidP="0001528A">
            <w:r>
              <w:t>RAX 1013, 1023, 1024, 2033, 2034, and 2054 were a</w:t>
            </w:r>
            <w:r w:rsidR="006A4F57">
              <w:t>pproved with revisions.</w:t>
            </w:r>
          </w:p>
        </w:tc>
      </w:tr>
      <w:tr w:rsidR="006A4F57" w:rsidRPr="00127D1B" w:rsidTr="00C06DAB">
        <w:trPr>
          <w:trHeight w:val="503"/>
        </w:trPr>
        <w:tc>
          <w:tcPr>
            <w:tcW w:w="771" w:type="pct"/>
            <w:tcBorders>
              <w:bottom w:val="single" w:sz="4" w:space="0" w:color="auto"/>
            </w:tcBorders>
          </w:tcPr>
          <w:p w:rsidR="006A4F57" w:rsidRDefault="006A4F57" w:rsidP="006A4F57">
            <w:r>
              <w:t>11:40 –  12:30 PM</w:t>
            </w:r>
          </w:p>
        </w:tc>
        <w:tc>
          <w:tcPr>
            <w:tcW w:w="1812" w:type="pct"/>
            <w:tcBorders>
              <w:bottom w:val="single" w:sz="4" w:space="0" w:color="auto"/>
            </w:tcBorders>
          </w:tcPr>
          <w:p w:rsidR="006A4F57" w:rsidRPr="00815CB9" w:rsidRDefault="006A4F57" w:rsidP="006A4F57">
            <w:pPr>
              <w:pStyle w:val="ListParagraph"/>
              <w:numPr>
                <w:ilvl w:val="0"/>
                <w:numId w:val="24"/>
              </w:numPr>
              <w:ind w:left="336"/>
              <w:rPr>
                <w:b/>
                <w:highlight w:val="yellow"/>
              </w:rPr>
            </w:pPr>
            <w:r w:rsidRPr="00815CB9">
              <w:rPr>
                <w:b/>
                <w:highlight w:val="yellow"/>
              </w:rPr>
              <w:t>Breakout Room Session - Please be sure to use the BB for additional information.  Information about Reserved Specialty Courses and Schedule Types have been added as tabs.</w:t>
            </w:r>
            <w:r>
              <w:rPr>
                <w:b/>
                <w:highlight w:val="yellow"/>
              </w:rPr>
              <w:t xml:space="preserve">  Be sure to save your notes to the file on the SharePoint.</w:t>
            </w:r>
          </w:p>
          <w:p w:rsidR="006A4F57" w:rsidRDefault="006A4F57" w:rsidP="006A4F57">
            <w:pPr>
              <w:rPr>
                <w:b/>
              </w:rPr>
            </w:pPr>
          </w:p>
          <w:p w:rsidR="006A4F57" w:rsidRDefault="006A4F57" w:rsidP="006A4F57">
            <w:pPr>
              <w:rPr>
                <w:b/>
              </w:rPr>
            </w:pPr>
            <w:r>
              <w:rPr>
                <w:b/>
              </w:rPr>
              <w:t xml:space="preserve">Room #1 </w:t>
            </w:r>
          </w:p>
          <w:p w:rsidR="006A4F57" w:rsidRDefault="006A4F57" w:rsidP="006A4F57">
            <w:pPr>
              <w:rPr>
                <w:b/>
              </w:rPr>
            </w:pPr>
            <w:r>
              <w:rPr>
                <w:b/>
              </w:rPr>
              <w:t xml:space="preserve">      BCI 4010</w:t>
            </w:r>
          </w:p>
          <w:p w:rsidR="006A4F57" w:rsidRDefault="006A4F57" w:rsidP="006A4F57">
            <w:pPr>
              <w:rPr>
                <w:b/>
              </w:rPr>
            </w:pPr>
            <w:r>
              <w:rPr>
                <w:b/>
              </w:rPr>
              <w:t xml:space="preserve">      ENG 0090</w:t>
            </w:r>
          </w:p>
          <w:p w:rsidR="001E3782" w:rsidRDefault="00BF4D9E" w:rsidP="006A4F57">
            <w:pPr>
              <w:rPr>
                <w:b/>
              </w:rPr>
            </w:pPr>
            <w:r>
              <w:rPr>
                <w:b/>
              </w:rPr>
              <w:t xml:space="preserve">      M</w:t>
            </w:r>
            <w:r w:rsidR="001E3782">
              <w:rPr>
                <w:b/>
              </w:rPr>
              <w:t>GD 2044</w:t>
            </w:r>
          </w:p>
          <w:p w:rsidR="001E3782" w:rsidRDefault="001E3782" w:rsidP="006A4F57">
            <w:pPr>
              <w:rPr>
                <w:b/>
              </w:rPr>
            </w:pPr>
          </w:p>
          <w:p w:rsidR="006A4F57" w:rsidRDefault="006A4F57" w:rsidP="006A4F57">
            <w:pPr>
              <w:rPr>
                <w:b/>
              </w:rPr>
            </w:pPr>
            <w:r>
              <w:rPr>
                <w:b/>
              </w:rPr>
              <w:t xml:space="preserve">            </w:t>
            </w:r>
          </w:p>
          <w:p w:rsidR="006A4F57" w:rsidRDefault="006A4F57" w:rsidP="006A4F57">
            <w:pPr>
              <w:rPr>
                <w:b/>
              </w:rPr>
            </w:pPr>
            <w:r>
              <w:rPr>
                <w:b/>
              </w:rPr>
              <w:t xml:space="preserve">Room #2 </w:t>
            </w:r>
          </w:p>
          <w:p w:rsidR="006A4F57" w:rsidRDefault="006A4F57" w:rsidP="006A4F57">
            <w:pPr>
              <w:rPr>
                <w:b/>
              </w:rPr>
            </w:pPr>
            <w:r>
              <w:rPr>
                <w:b/>
              </w:rPr>
              <w:t xml:space="preserve">      ECE 1031/1111/2641</w:t>
            </w:r>
          </w:p>
          <w:p w:rsidR="006A4F57" w:rsidRDefault="006A4F57" w:rsidP="006A4F57">
            <w:pPr>
              <w:rPr>
                <w:b/>
              </w:rPr>
            </w:pPr>
          </w:p>
          <w:p w:rsidR="006A4F57" w:rsidRDefault="006A4F57" w:rsidP="006A4F57">
            <w:pPr>
              <w:rPr>
                <w:b/>
              </w:rPr>
            </w:pPr>
            <w:r>
              <w:rPr>
                <w:b/>
              </w:rPr>
              <w:t>Room #3 –Pending?</w:t>
            </w:r>
          </w:p>
          <w:p w:rsidR="006A4F57" w:rsidRDefault="006A4F57" w:rsidP="006A4F57">
            <w:pPr>
              <w:rPr>
                <w:b/>
              </w:rPr>
            </w:pPr>
            <w:r>
              <w:rPr>
                <w:b/>
              </w:rPr>
              <w:t xml:space="preserve">     CON 1032/1033/1034       </w:t>
            </w:r>
          </w:p>
          <w:p w:rsidR="006A4F57" w:rsidRPr="00A87C60" w:rsidRDefault="006A4F57" w:rsidP="006A4F57">
            <w:pPr>
              <w:rPr>
                <w:b/>
              </w:rPr>
            </w:pPr>
            <w:r>
              <w:rPr>
                <w:b/>
              </w:rPr>
              <w:t xml:space="preserve">      </w:t>
            </w:r>
          </w:p>
        </w:tc>
        <w:tc>
          <w:tcPr>
            <w:tcW w:w="671" w:type="pct"/>
            <w:tcBorders>
              <w:bottom w:val="single" w:sz="4" w:space="0" w:color="auto"/>
            </w:tcBorders>
          </w:tcPr>
          <w:p w:rsidR="006A4F57" w:rsidRDefault="006A4F57" w:rsidP="006A4F57">
            <w:r>
              <w:t>ALL</w:t>
            </w:r>
          </w:p>
        </w:tc>
        <w:tc>
          <w:tcPr>
            <w:tcW w:w="1746" w:type="pct"/>
            <w:tcBorders>
              <w:bottom w:val="single" w:sz="4" w:space="0" w:color="auto"/>
            </w:tcBorders>
          </w:tcPr>
          <w:p w:rsidR="006A4F57" w:rsidRDefault="006A4F57" w:rsidP="006A4F57"/>
          <w:p w:rsidR="008C0427" w:rsidRDefault="008C0427" w:rsidP="006A4F57"/>
          <w:p w:rsidR="008C0427" w:rsidRPr="004F42B8" w:rsidRDefault="004F42B8" w:rsidP="006A4F57">
            <w:pPr>
              <w:rPr>
                <w:b/>
                <w:i/>
              </w:rPr>
            </w:pPr>
            <w:r>
              <w:rPr>
                <w:b/>
                <w:i/>
              </w:rPr>
              <w:t>For all courses below, please see the Bulletin Board (BB) for course titles.</w:t>
            </w:r>
          </w:p>
          <w:p w:rsidR="008C0427" w:rsidRDefault="008C0427" w:rsidP="006A4F57"/>
          <w:p w:rsidR="008C0427" w:rsidRDefault="008C0427" w:rsidP="006A4F57"/>
          <w:p w:rsidR="00FE546E" w:rsidRPr="003645B9" w:rsidRDefault="00FE546E" w:rsidP="006A4F57">
            <w:pPr>
              <w:rPr>
                <w:b/>
              </w:rPr>
            </w:pPr>
            <w:r w:rsidRPr="003645B9">
              <w:rPr>
                <w:b/>
              </w:rPr>
              <w:t xml:space="preserve">Room #1 </w:t>
            </w:r>
          </w:p>
          <w:p w:rsidR="008C0427" w:rsidRDefault="008C0427" w:rsidP="006A4F57">
            <w:r>
              <w:t xml:space="preserve">BCI 4010 was approved with revisions. </w:t>
            </w:r>
          </w:p>
          <w:p w:rsidR="008C0427" w:rsidRDefault="008C0427" w:rsidP="006A4F57">
            <w:r>
              <w:t>MGD 2044 was approved with revisions.</w:t>
            </w:r>
          </w:p>
          <w:p w:rsidR="0060706F" w:rsidRDefault="0060706F" w:rsidP="006A4F57">
            <w:r>
              <w:t>ENG 0090 was approved with revisions.</w:t>
            </w:r>
          </w:p>
          <w:p w:rsidR="008C0427" w:rsidRDefault="008C0427" w:rsidP="006A4F57"/>
          <w:p w:rsidR="008C0427" w:rsidRPr="003645B9" w:rsidRDefault="008C0427" w:rsidP="006A4F57">
            <w:pPr>
              <w:rPr>
                <w:b/>
              </w:rPr>
            </w:pPr>
            <w:r w:rsidRPr="003645B9">
              <w:rPr>
                <w:b/>
              </w:rPr>
              <w:t>Room #2</w:t>
            </w:r>
          </w:p>
          <w:p w:rsidR="008C0427" w:rsidRDefault="008C0427" w:rsidP="006A4F57">
            <w:r>
              <w:t>All ECE courses approved with revisions. See courses in topic category on the left.</w:t>
            </w:r>
          </w:p>
          <w:p w:rsidR="008C0427" w:rsidRDefault="008C0427" w:rsidP="006A4F57"/>
          <w:p w:rsidR="008C0427" w:rsidRPr="003645B9" w:rsidRDefault="008C0427" w:rsidP="006A4F57">
            <w:pPr>
              <w:rPr>
                <w:b/>
              </w:rPr>
            </w:pPr>
            <w:r w:rsidRPr="003645B9">
              <w:rPr>
                <w:b/>
              </w:rPr>
              <w:t xml:space="preserve">Room #3 </w:t>
            </w:r>
          </w:p>
          <w:p w:rsidR="008C0427" w:rsidRDefault="008C0427" w:rsidP="008C0427">
            <w:r>
              <w:t xml:space="preserve">CON 1032/1033/1034 courses </w:t>
            </w:r>
            <w:r w:rsidR="003645B9">
              <w:t>are being sent back so the CON discipline can</w:t>
            </w:r>
            <w:r>
              <w:t xml:space="preserve"> discuss these courses with UAS and AVT </w:t>
            </w:r>
            <w:r w:rsidR="004F42B8">
              <w:t xml:space="preserve">disciplines </w:t>
            </w:r>
            <w:r>
              <w:t xml:space="preserve">to avoid duplication. </w:t>
            </w:r>
          </w:p>
          <w:p w:rsidR="0060706F" w:rsidRDefault="0060706F" w:rsidP="008C0427"/>
        </w:tc>
      </w:tr>
      <w:tr w:rsidR="006A4F57" w:rsidRPr="00127D1B" w:rsidTr="00C06DAB">
        <w:trPr>
          <w:trHeight w:val="503"/>
        </w:trPr>
        <w:tc>
          <w:tcPr>
            <w:tcW w:w="771" w:type="pct"/>
            <w:tcBorders>
              <w:bottom w:val="single" w:sz="4" w:space="0" w:color="auto"/>
            </w:tcBorders>
          </w:tcPr>
          <w:p w:rsidR="006A4F57" w:rsidRDefault="006A4F57" w:rsidP="006A4F57">
            <w:r>
              <w:t>12:30 PM – Finish</w:t>
            </w:r>
          </w:p>
        </w:tc>
        <w:tc>
          <w:tcPr>
            <w:tcW w:w="1812" w:type="pct"/>
            <w:tcBorders>
              <w:bottom w:val="single" w:sz="4" w:space="0" w:color="auto"/>
            </w:tcBorders>
          </w:tcPr>
          <w:p w:rsidR="006A4F57" w:rsidRDefault="006A4F57" w:rsidP="006A4F57">
            <w:pPr>
              <w:pStyle w:val="ListParagraph"/>
              <w:numPr>
                <w:ilvl w:val="0"/>
                <w:numId w:val="24"/>
              </w:numPr>
              <w:ind w:left="336"/>
              <w:rPr>
                <w:b/>
              </w:rPr>
            </w:pPr>
            <w:r>
              <w:rPr>
                <w:b/>
              </w:rPr>
              <w:t xml:space="preserve">Breakout Room Report Out </w:t>
            </w:r>
          </w:p>
          <w:p w:rsidR="006A4F57" w:rsidRDefault="006A4F57" w:rsidP="006A4F57">
            <w:pPr>
              <w:pStyle w:val="ListParagraph"/>
              <w:ind w:left="336"/>
              <w:rPr>
                <w:b/>
              </w:rPr>
            </w:pPr>
          </w:p>
        </w:tc>
        <w:tc>
          <w:tcPr>
            <w:tcW w:w="671" w:type="pct"/>
            <w:tcBorders>
              <w:bottom w:val="single" w:sz="4" w:space="0" w:color="auto"/>
            </w:tcBorders>
          </w:tcPr>
          <w:p w:rsidR="006A4F57" w:rsidRDefault="006A4F57" w:rsidP="006A4F57">
            <w:r>
              <w:t>ALL</w:t>
            </w:r>
          </w:p>
        </w:tc>
        <w:tc>
          <w:tcPr>
            <w:tcW w:w="1746" w:type="pct"/>
            <w:tcBorders>
              <w:bottom w:val="single" w:sz="4" w:space="0" w:color="auto"/>
            </w:tcBorders>
          </w:tcPr>
          <w:p w:rsidR="006A4F57" w:rsidRDefault="006A4F57" w:rsidP="006A4F57"/>
        </w:tc>
      </w:tr>
    </w:tbl>
    <w:p w:rsidR="00FF0453" w:rsidRDefault="00FF0453" w:rsidP="00CC70B5"/>
    <w:p w:rsidR="00487D33" w:rsidRDefault="00487D33" w:rsidP="00487D33">
      <w:pPr>
        <w:rPr>
          <w:rFonts w:ascii="Calibri" w:hAnsi="Calibri"/>
        </w:rPr>
      </w:pPr>
      <w:r>
        <w:t>Topic: SFCC Meetings</w:t>
      </w:r>
    </w:p>
    <w:p w:rsidR="00487D33" w:rsidRDefault="00487D33" w:rsidP="00487D33">
      <w:r>
        <w:t>Time: This is a recurring meeting Meet anytime</w:t>
      </w:r>
    </w:p>
    <w:p w:rsidR="00487D33" w:rsidRDefault="00487D33" w:rsidP="00487D33">
      <w:r>
        <w:t> </w:t>
      </w:r>
    </w:p>
    <w:p w:rsidR="00487D33" w:rsidRDefault="00487D33" w:rsidP="00487D33">
      <w:r>
        <w:t>Join Zoom Meeting</w:t>
      </w:r>
    </w:p>
    <w:p w:rsidR="00487D33" w:rsidRDefault="006E0BF0" w:rsidP="00487D33">
      <w:hyperlink r:id="rId23" w:history="1">
        <w:r w:rsidR="00487D33">
          <w:rPr>
            <w:rStyle w:val="Hyperlink"/>
          </w:rPr>
          <w:t>https://cccs-edu.zoom.us/j/88680410240?pwd=SjRTUzJITVpzZndXTGwxd3hWd3Bzdz09</w:t>
        </w:r>
      </w:hyperlink>
    </w:p>
    <w:p w:rsidR="00487D33" w:rsidRDefault="00487D33" w:rsidP="00487D33">
      <w:r>
        <w:t> </w:t>
      </w:r>
    </w:p>
    <w:p w:rsidR="00487D33" w:rsidRDefault="00487D33" w:rsidP="00487D33">
      <w:r>
        <w:t>Meeting ID: 886 8041 0240</w:t>
      </w:r>
    </w:p>
    <w:p w:rsidR="00487D33" w:rsidRDefault="00487D33" w:rsidP="00487D33">
      <w:r>
        <w:t>Passcode: 804075</w:t>
      </w:r>
    </w:p>
    <w:p w:rsidR="00487D33" w:rsidRDefault="00487D33" w:rsidP="00487D33">
      <w:r>
        <w:t>One tap mobile</w:t>
      </w:r>
    </w:p>
    <w:p w:rsidR="00487D33" w:rsidRDefault="00487D33" w:rsidP="00487D33">
      <w:r>
        <w:t>+</w:t>
      </w:r>
      <w:proofErr w:type="gramStart"/>
      <w:r>
        <w:t>17193594580,,</w:t>
      </w:r>
      <w:proofErr w:type="gramEnd"/>
      <w:r>
        <w:t>88680410240#,,,,*804075# US</w:t>
      </w:r>
    </w:p>
    <w:p w:rsidR="00487D33" w:rsidRDefault="00487D33" w:rsidP="00487D33">
      <w:r>
        <w:t>+</w:t>
      </w:r>
      <w:proofErr w:type="gramStart"/>
      <w:r>
        <w:t>12532050468,,</w:t>
      </w:r>
      <w:proofErr w:type="gramEnd"/>
      <w:r>
        <w:t>88680410240#,,,,*804075# US</w:t>
      </w:r>
    </w:p>
    <w:p w:rsidR="00487D33" w:rsidRDefault="00487D33" w:rsidP="00487D33">
      <w:r>
        <w:t> </w:t>
      </w:r>
    </w:p>
    <w:p w:rsidR="00487D33" w:rsidRDefault="00487D33" w:rsidP="00487D33">
      <w:r>
        <w:t>Dial by your location</w:t>
      </w:r>
    </w:p>
    <w:p w:rsidR="00487D33" w:rsidRDefault="00487D33" w:rsidP="00487D33">
      <w:r>
        <w:t>        +1 719 359 4580 US</w:t>
      </w:r>
    </w:p>
    <w:p w:rsidR="00487D33" w:rsidRDefault="00487D33" w:rsidP="00487D33">
      <w:r>
        <w:t>        +1 253 205 0468 US</w:t>
      </w:r>
    </w:p>
    <w:p w:rsidR="00487D33" w:rsidRDefault="00487D33" w:rsidP="00487D33">
      <w:r>
        <w:t>        +1 253 215 8782 US (Tacoma)</w:t>
      </w:r>
    </w:p>
    <w:p w:rsidR="00487D33" w:rsidRDefault="00487D33" w:rsidP="00487D33">
      <w:r>
        <w:t>        +1 346 248 7799 US (Houston)</w:t>
      </w:r>
    </w:p>
    <w:p w:rsidR="00487D33" w:rsidRDefault="00487D33" w:rsidP="00487D33">
      <w:r>
        <w:t>        +1 669 444 9171 US</w:t>
      </w:r>
    </w:p>
    <w:p w:rsidR="00487D33" w:rsidRDefault="00487D33" w:rsidP="00487D33">
      <w:r>
        <w:t>        +1 669 900 6833 US (San Jose)</w:t>
      </w:r>
    </w:p>
    <w:p w:rsidR="00487D33" w:rsidRDefault="00487D33" w:rsidP="00487D33">
      <w:r>
        <w:t>        +1 564 217 2000 US</w:t>
      </w:r>
    </w:p>
    <w:p w:rsidR="00487D33" w:rsidRDefault="00487D33" w:rsidP="00487D33">
      <w:r>
        <w:t>        +1 646 931 3860 US</w:t>
      </w:r>
    </w:p>
    <w:p w:rsidR="00487D33" w:rsidRDefault="00487D33" w:rsidP="00487D33">
      <w:r>
        <w:t>        +1 689 278 1000 US</w:t>
      </w:r>
    </w:p>
    <w:p w:rsidR="00487D33" w:rsidRDefault="00487D33" w:rsidP="00487D33">
      <w:r>
        <w:t>        +1 929 436 2866 US (New York)</w:t>
      </w:r>
    </w:p>
    <w:p w:rsidR="00487D33" w:rsidRDefault="00487D33" w:rsidP="00487D33">
      <w:r>
        <w:t>        +1 301 715 8592 US (Washington DC)</w:t>
      </w:r>
    </w:p>
    <w:p w:rsidR="00487D33" w:rsidRDefault="00487D33" w:rsidP="00487D33">
      <w:r>
        <w:t>        +1 305 224 1968 US</w:t>
      </w:r>
    </w:p>
    <w:p w:rsidR="00487D33" w:rsidRDefault="00487D33" w:rsidP="00487D33">
      <w:r>
        <w:t>        +1 309 205 3325 US</w:t>
      </w:r>
    </w:p>
    <w:p w:rsidR="00487D33" w:rsidRDefault="00487D33" w:rsidP="00487D33">
      <w:r>
        <w:t>        +1 312 626 6799 US (Chicago)</w:t>
      </w:r>
    </w:p>
    <w:p w:rsidR="00487D33" w:rsidRDefault="00487D33" w:rsidP="00487D33">
      <w:r>
        <w:t>        +1 360 209 5623 US</w:t>
      </w:r>
    </w:p>
    <w:p w:rsidR="00487D33" w:rsidRDefault="00487D33" w:rsidP="00487D33">
      <w:r>
        <w:t>        +1 386 347 5053 US</w:t>
      </w:r>
    </w:p>
    <w:p w:rsidR="00487D33" w:rsidRDefault="00487D33" w:rsidP="00487D33">
      <w:r>
        <w:t>        +1 507 473 4847 US</w:t>
      </w:r>
    </w:p>
    <w:p w:rsidR="00487D33" w:rsidRDefault="00487D33" w:rsidP="00487D33">
      <w:r>
        <w:t>Meeting ID: 886 8041 0240</w:t>
      </w:r>
    </w:p>
    <w:p w:rsidR="00487D33" w:rsidRDefault="00487D33" w:rsidP="00487D33">
      <w:r>
        <w:t>Passcode: 804075</w:t>
      </w:r>
    </w:p>
    <w:p w:rsidR="00487D33" w:rsidRDefault="00487D33" w:rsidP="00487D33">
      <w:r>
        <w:t xml:space="preserve">Find your local number: </w:t>
      </w:r>
      <w:hyperlink r:id="rId24" w:history="1">
        <w:r>
          <w:rPr>
            <w:rStyle w:val="Hyperlink"/>
          </w:rPr>
          <w:t>https://cccs-edu.zoom.us/u/kdcfPUjLxv</w:t>
        </w:r>
      </w:hyperlink>
    </w:p>
    <w:p w:rsidR="00487D33" w:rsidRDefault="00487D33" w:rsidP="00487D33">
      <w:r>
        <w:t> </w:t>
      </w:r>
    </w:p>
    <w:p w:rsidR="00487D33" w:rsidRDefault="00487D33" w:rsidP="00487D33">
      <w:r>
        <w:t>Join by SIP</w:t>
      </w:r>
    </w:p>
    <w:p w:rsidR="00487D33" w:rsidRDefault="006E0BF0" w:rsidP="00487D33">
      <w:hyperlink r:id="rId25" w:history="1">
        <w:r w:rsidR="00487D33">
          <w:rPr>
            <w:rStyle w:val="Hyperlink"/>
          </w:rPr>
          <w:t>88680410240@zoomcrc.com</w:t>
        </w:r>
      </w:hyperlink>
    </w:p>
    <w:p w:rsidR="00487D33" w:rsidRDefault="00487D33" w:rsidP="00487D33">
      <w:r>
        <w:t> </w:t>
      </w:r>
    </w:p>
    <w:p w:rsidR="00487D33" w:rsidRDefault="00487D33" w:rsidP="00487D33">
      <w:r>
        <w:t>Join by H.323</w:t>
      </w:r>
    </w:p>
    <w:p w:rsidR="00487D33" w:rsidRDefault="00487D33" w:rsidP="00487D33">
      <w:r>
        <w:t>162.255.37.11 (US West)</w:t>
      </w:r>
    </w:p>
    <w:p w:rsidR="00487D33" w:rsidRDefault="00487D33" w:rsidP="00487D33">
      <w:r>
        <w:t>162.255.36.11 (US East)</w:t>
      </w:r>
    </w:p>
    <w:p w:rsidR="00487D33" w:rsidRDefault="00487D33" w:rsidP="00487D33">
      <w:r>
        <w:t>115.114.131.7 (India Mumbai)</w:t>
      </w:r>
    </w:p>
    <w:p w:rsidR="00487D33" w:rsidRDefault="00487D33" w:rsidP="00487D33">
      <w:r>
        <w:t>115.114.115.7 (India Hyderabad)</w:t>
      </w:r>
    </w:p>
    <w:p w:rsidR="00487D33" w:rsidRDefault="00487D33" w:rsidP="00487D33">
      <w:r>
        <w:t>213.19.144.110 (Amsterdam Netherlands)</w:t>
      </w:r>
    </w:p>
    <w:p w:rsidR="00487D33" w:rsidRDefault="00487D33" w:rsidP="00487D33">
      <w:r>
        <w:t>213.244.140.110 (Germany)</w:t>
      </w:r>
    </w:p>
    <w:p w:rsidR="00487D33" w:rsidRDefault="00487D33" w:rsidP="00487D33">
      <w:r>
        <w:t>103.122.166.55 (Australia Sydney)</w:t>
      </w:r>
    </w:p>
    <w:p w:rsidR="00487D33" w:rsidRDefault="00487D33" w:rsidP="00487D33">
      <w:r>
        <w:t>103.122.167.55 (Australia Melbourne)</w:t>
      </w:r>
    </w:p>
    <w:p w:rsidR="00487D33" w:rsidRDefault="00487D33" w:rsidP="00487D33">
      <w:r>
        <w:t>149.137.40.110 (Singapore)</w:t>
      </w:r>
    </w:p>
    <w:p w:rsidR="00487D33" w:rsidRDefault="00487D33" w:rsidP="00487D33">
      <w:r>
        <w:t>64.211.144.160 (Brazil)</w:t>
      </w:r>
    </w:p>
    <w:p w:rsidR="00487D33" w:rsidRDefault="00487D33" w:rsidP="00487D33">
      <w:r>
        <w:t>149.137.68.253 (Mexico)</w:t>
      </w:r>
    </w:p>
    <w:p w:rsidR="00487D33" w:rsidRDefault="00487D33" w:rsidP="00487D33">
      <w:r>
        <w:t>69.174.57.160 (Canada Toronto)</w:t>
      </w:r>
    </w:p>
    <w:p w:rsidR="00487D33" w:rsidRDefault="00487D33" w:rsidP="00487D33">
      <w:r>
        <w:t>65.39.152.160 (Canada Vancouver)</w:t>
      </w:r>
    </w:p>
    <w:p w:rsidR="00487D33" w:rsidRDefault="00487D33" w:rsidP="00487D33">
      <w:r>
        <w:t>207.226.132.110 (Japan Tokyo)</w:t>
      </w:r>
    </w:p>
    <w:p w:rsidR="00487D33" w:rsidRDefault="00487D33" w:rsidP="00487D33">
      <w:r>
        <w:t>149.137.24.110 (Japan Osaka)</w:t>
      </w:r>
    </w:p>
    <w:p w:rsidR="00487D33" w:rsidRDefault="00487D33" w:rsidP="00487D33">
      <w:r>
        <w:t>Meeting ID: 886 8041 0240</w:t>
      </w:r>
    </w:p>
    <w:p w:rsidR="00487D33" w:rsidRDefault="00487D33" w:rsidP="00487D33">
      <w:r>
        <w:t>Passcode: 804075 </w:t>
      </w:r>
    </w:p>
    <w:p w:rsidR="00487D33" w:rsidRDefault="00487D33" w:rsidP="00CC70B5"/>
    <w:sectPr w:rsidR="00487D33" w:rsidSect="00E00608">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92" w:rsidRDefault="009F3592">
      <w:r>
        <w:separator/>
      </w:r>
    </w:p>
  </w:endnote>
  <w:endnote w:type="continuationSeparator" w:id="0">
    <w:p w:rsidR="009F3592" w:rsidRDefault="009F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27" w:rsidRPr="00537727" w:rsidRDefault="000700F1" w:rsidP="00FD10E3">
    <w:pPr>
      <w:pStyle w:val="Footer"/>
      <w:jc w:val="center"/>
      <w:rPr>
        <w:b/>
        <w:color w:val="004165"/>
      </w:rPr>
    </w:pPr>
    <w:r>
      <w:rPr>
        <w:b/>
        <w:noProof/>
        <w:color w:val="004165"/>
      </w:rPr>
      <mc:AlternateContent>
        <mc:Choice Requires="wps">
          <w:drawing>
            <wp:anchor distT="0" distB="0" distL="114300" distR="114300" simplePos="0" relativeHeight="251657216" behindDoc="0" locked="0" layoutInCell="1" allowOverlap="1" wp14:anchorId="15BA28BE" wp14:editId="21B9B912">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1CF532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92" w:rsidRDefault="009F3592">
      <w:r>
        <w:separator/>
      </w:r>
    </w:p>
  </w:footnote>
  <w:footnote w:type="continuationSeparator" w:id="0">
    <w:p w:rsidR="009F3592" w:rsidRDefault="009F3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27" w:rsidRDefault="000700F1" w:rsidP="00537727">
    <w:pPr>
      <w:pStyle w:val="Header"/>
      <w:jc w:val="center"/>
    </w:pPr>
    <w:r>
      <w:rPr>
        <w:noProof/>
      </w:rPr>
      <w:drawing>
        <wp:inline distT="0" distB="0" distL="0" distR="0" wp14:anchorId="12A7C339" wp14:editId="48F90ED0">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rsidR="00537727" w:rsidRDefault="006E0B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8DF"/>
    <w:multiLevelType w:val="hybridMultilevel"/>
    <w:tmpl w:val="554CA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20A"/>
    <w:multiLevelType w:val="hybridMultilevel"/>
    <w:tmpl w:val="760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10529"/>
    <w:multiLevelType w:val="hybridMultilevel"/>
    <w:tmpl w:val="7778C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276"/>
    <w:multiLevelType w:val="hybridMultilevel"/>
    <w:tmpl w:val="F0F467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13D4"/>
    <w:multiLevelType w:val="hybridMultilevel"/>
    <w:tmpl w:val="B0EA808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1E54432E"/>
    <w:multiLevelType w:val="hybridMultilevel"/>
    <w:tmpl w:val="D8ACCD26"/>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6" w15:restartNumberingAfterBreak="0">
    <w:nsid w:val="213B02C1"/>
    <w:multiLevelType w:val="hybridMultilevel"/>
    <w:tmpl w:val="C80851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F04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6E6378"/>
    <w:multiLevelType w:val="hybridMultilevel"/>
    <w:tmpl w:val="71A8C084"/>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0" w15:restartNumberingAfterBreak="0">
    <w:nsid w:val="3B9751E5"/>
    <w:multiLevelType w:val="hybridMultilevel"/>
    <w:tmpl w:val="F5CAF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E53C5"/>
    <w:multiLevelType w:val="hybridMultilevel"/>
    <w:tmpl w:val="35A8B528"/>
    <w:lvl w:ilvl="0" w:tplc="0B146528">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3"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4" w15:restartNumberingAfterBreak="0">
    <w:nsid w:val="439A3ED5"/>
    <w:multiLevelType w:val="hybridMultilevel"/>
    <w:tmpl w:val="6AF2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34703"/>
    <w:multiLevelType w:val="hybridMultilevel"/>
    <w:tmpl w:val="E7F09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A2AE9"/>
    <w:multiLevelType w:val="hybridMultilevel"/>
    <w:tmpl w:val="B608FC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07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31F1E"/>
    <w:multiLevelType w:val="hybridMultilevel"/>
    <w:tmpl w:val="028CF3C6"/>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22"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634C3"/>
    <w:multiLevelType w:val="hybridMultilevel"/>
    <w:tmpl w:val="55F88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74C95"/>
    <w:multiLevelType w:val="hybridMultilevel"/>
    <w:tmpl w:val="A5C2A586"/>
    <w:lvl w:ilvl="0" w:tplc="1C3ECFA0">
      <w:numFmt w:val="bullet"/>
      <w:lvlText w:val=""/>
      <w:lvlJc w:val="left"/>
      <w:pPr>
        <w:ind w:left="696" w:hanging="360"/>
      </w:pPr>
      <w:rPr>
        <w:rFonts w:ascii="Symbol" w:eastAsia="Times New Roman" w:hAnsi="Symbol"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6" w15:restartNumberingAfterBreak="0">
    <w:nsid w:val="68A70BD2"/>
    <w:multiLevelType w:val="hybridMultilevel"/>
    <w:tmpl w:val="588A2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C2A24"/>
    <w:multiLevelType w:val="hybridMultilevel"/>
    <w:tmpl w:val="BA5C0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02A0E"/>
    <w:multiLevelType w:val="hybridMultilevel"/>
    <w:tmpl w:val="ED2EA5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736376"/>
    <w:multiLevelType w:val="hybridMultilevel"/>
    <w:tmpl w:val="CF5204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A0819"/>
    <w:multiLevelType w:val="hybridMultilevel"/>
    <w:tmpl w:val="8D624E0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31" w15:restartNumberingAfterBreak="0">
    <w:nsid w:val="7D341999"/>
    <w:multiLevelType w:val="hybridMultilevel"/>
    <w:tmpl w:val="530E9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22"/>
  </w:num>
  <w:num w:numId="5">
    <w:abstractNumId w:val="15"/>
  </w:num>
  <w:num w:numId="6">
    <w:abstractNumId w:val="17"/>
  </w:num>
  <w:num w:numId="7">
    <w:abstractNumId w:val="11"/>
  </w:num>
  <w:num w:numId="8">
    <w:abstractNumId w:val="13"/>
  </w:num>
  <w:num w:numId="9">
    <w:abstractNumId w:val="3"/>
  </w:num>
  <w:num w:numId="10">
    <w:abstractNumId w:val="1"/>
  </w:num>
  <w:num w:numId="11">
    <w:abstractNumId w:val="8"/>
  </w:num>
  <w:num w:numId="12">
    <w:abstractNumId w:val="12"/>
  </w:num>
  <w:num w:numId="13">
    <w:abstractNumId w:val="19"/>
  </w:num>
  <w:num w:numId="14">
    <w:abstractNumId w:val="14"/>
  </w:num>
  <w:num w:numId="15">
    <w:abstractNumId w:val="4"/>
  </w:num>
  <w:num w:numId="16">
    <w:abstractNumId w:val="6"/>
  </w:num>
  <w:num w:numId="17">
    <w:abstractNumId w:val="21"/>
  </w:num>
  <w:num w:numId="18">
    <w:abstractNumId w:val="30"/>
  </w:num>
  <w:num w:numId="19">
    <w:abstractNumId w:val="5"/>
  </w:num>
  <w:num w:numId="20">
    <w:abstractNumId w:val="28"/>
  </w:num>
  <w:num w:numId="21">
    <w:abstractNumId w:val="23"/>
  </w:num>
  <w:num w:numId="22">
    <w:abstractNumId w:val="9"/>
  </w:num>
  <w:num w:numId="23">
    <w:abstractNumId w:val="26"/>
  </w:num>
  <w:num w:numId="24">
    <w:abstractNumId w:val="2"/>
  </w:num>
  <w:num w:numId="25">
    <w:abstractNumId w:val="0"/>
  </w:num>
  <w:num w:numId="26">
    <w:abstractNumId w:val="16"/>
  </w:num>
  <w:num w:numId="27">
    <w:abstractNumId w:val="29"/>
  </w:num>
  <w:num w:numId="28">
    <w:abstractNumId w:val="10"/>
  </w:num>
  <w:num w:numId="29">
    <w:abstractNumId w:val="25"/>
  </w:num>
  <w:num w:numId="30">
    <w:abstractNumId w:val="18"/>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03998"/>
    <w:rsid w:val="000071D6"/>
    <w:rsid w:val="00007CF6"/>
    <w:rsid w:val="0001528A"/>
    <w:rsid w:val="00021350"/>
    <w:rsid w:val="00024468"/>
    <w:rsid w:val="00025822"/>
    <w:rsid w:val="00030030"/>
    <w:rsid w:val="00030DC0"/>
    <w:rsid w:val="00031BB8"/>
    <w:rsid w:val="000347D2"/>
    <w:rsid w:val="000379C1"/>
    <w:rsid w:val="00042022"/>
    <w:rsid w:val="000422D0"/>
    <w:rsid w:val="000429FB"/>
    <w:rsid w:val="00050458"/>
    <w:rsid w:val="00051176"/>
    <w:rsid w:val="0005188E"/>
    <w:rsid w:val="00060466"/>
    <w:rsid w:val="00066DB7"/>
    <w:rsid w:val="000700F1"/>
    <w:rsid w:val="000707F6"/>
    <w:rsid w:val="00083BDF"/>
    <w:rsid w:val="00091561"/>
    <w:rsid w:val="0009272C"/>
    <w:rsid w:val="00093A39"/>
    <w:rsid w:val="000A07B4"/>
    <w:rsid w:val="000B0150"/>
    <w:rsid w:val="000B59DF"/>
    <w:rsid w:val="000B6E71"/>
    <w:rsid w:val="000C1A6F"/>
    <w:rsid w:val="000D5271"/>
    <w:rsid w:val="000D6984"/>
    <w:rsid w:val="000E02D7"/>
    <w:rsid w:val="000E1C9D"/>
    <w:rsid w:val="000E4A0F"/>
    <w:rsid w:val="000E55DE"/>
    <w:rsid w:val="000F3A3D"/>
    <w:rsid w:val="00106226"/>
    <w:rsid w:val="00110781"/>
    <w:rsid w:val="001155DD"/>
    <w:rsid w:val="00120428"/>
    <w:rsid w:val="00120C20"/>
    <w:rsid w:val="00121D94"/>
    <w:rsid w:val="00141D60"/>
    <w:rsid w:val="0015148F"/>
    <w:rsid w:val="0015450F"/>
    <w:rsid w:val="001710D5"/>
    <w:rsid w:val="00172729"/>
    <w:rsid w:val="001762F2"/>
    <w:rsid w:val="00180833"/>
    <w:rsid w:val="001817CD"/>
    <w:rsid w:val="00181A5A"/>
    <w:rsid w:val="001820E8"/>
    <w:rsid w:val="001874B2"/>
    <w:rsid w:val="001875CA"/>
    <w:rsid w:val="001960A0"/>
    <w:rsid w:val="00197BA8"/>
    <w:rsid w:val="001A3B84"/>
    <w:rsid w:val="001A5CEA"/>
    <w:rsid w:val="001B61AA"/>
    <w:rsid w:val="001D7720"/>
    <w:rsid w:val="001D7FBD"/>
    <w:rsid w:val="001E3782"/>
    <w:rsid w:val="001E4C65"/>
    <w:rsid w:val="001F3D87"/>
    <w:rsid w:val="00201C71"/>
    <w:rsid w:val="002021D8"/>
    <w:rsid w:val="00217681"/>
    <w:rsid w:val="0022560F"/>
    <w:rsid w:val="00226942"/>
    <w:rsid w:val="0023390A"/>
    <w:rsid w:val="00240ABB"/>
    <w:rsid w:val="002415C4"/>
    <w:rsid w:val="00255B96"/>
    <w:rsid w:val="00260E62"/>
    <w:rsid w:val="002628BE"/>
    <w:rsid w:val="0026539C"/>
    <w:rsid w:val="00266381"/>
    <w:rsid w:val="0026655F"/>
    <w:rsid w:val="00267C31"/>
    <w:rsid w:val="00274923"/>
    <w:rsid w:val="00275974"/>
    <w:rsid w:val="002974DD"/>
    <w:rsid w:val="002A0145"/>
    <w:rsid w:val="002A4896"/>
    <w:rsid w:val="002B40FB"/>
    <w:rsid w:val="002C5CED"/>
    <w:rsid w:val="002D342E"/>
    <w:rsid w:val="002D4D18"/>
    <w:rsid w:val="002D615C"/>
    <w:rsid w:val="002E0EB4"/>
    <w:rsid w:val="002E3197"/>
    <w:rsid w:val="002F0EB9"/>
    <w:rsid w:val="002F32A7"/>
    <w:rsid w:val="002F35E3"/>
    <w:rsid w:val="002F57C1"/>
    <w:rsid w:val="002F5DF9"/>
    <w:rsid w:val="003072E0"/>
    <w:rsid w:val="0031382B"/>
    <w:rsid w:val="00315448"/>
    <w:rsid w:val="003201C8"/>
    <w:rsid w:val="003222DC"/>
    <w:rsid w:val="003227AD"/>
    <w:rsid w:val="00336F02"/>
    <w:rsid w:val="0034212F"/>
    <w:rsid w:val="00345EDA"/>
    <w:rsid w:val="00347F9B"/>
    <w:rsid w:val="003645B9"/>
    <w:rsid w:val="003661BF"/>
    <w:rsid w:val="003674C2"/>
    <w:rsid w:val="0036780F"/>
    <w:rsid w:val="00367AED"/>
    <w:rsid w:val="00376C5B"/>
    <w:rsid w:val="00384D19"/>
    <w:rsid w:val="00390493"/>
    <w:rsid w:val="00390B65"/>
    <w:rsid w:val="00393B71"/>
    <w:rsid w:val="00396B9D"/>
    <w:rsid w:val="003A173B"/>
    <w:rsid w:val="003A2D41"/>
    <w:rsid w:val="003A4F51"/>
    <w:rsid w:val="003B3DA0"/>
    <w:rsid w:val="003C141A"/>
    <w:rsid w:val="003C2429"/>
    <w:rsid w:val="003C3790"/>
    <w:rsid w:val="003E665E"/>
    <w:rsid w:val="003E7089"/>
    <w:rsid w:val="004025E3"/>
    <w:rsid w:val="004030F1"/>
    <w:rsid w:val="00406200"/>
    <w:rsid w:val="004140A5"/>
    <w:rsid w:val="004231F6"/>
    <w:rsid w:val="00425230"/>
    <w:rsid w:val="00425BB6"/>
    <w:rsid w:val="004263B3"/>
    <w:rsid w:val="00431FB1"/>
    <w:rsid w:val="00432939"/>
    <w:rsid w:val="00432D08"/>
    <w:rsid w:val="00440E9E"/>
    <w:rsid w:val="0044107C"/>
    <w:rsid w:val="0044423F"/>
    <w:rsid w:val="00444F8F"/>
    <w:rsid w:val="00450C8B"/>
    <w:rsid w:val="00451E7D"/>
    <w:rsid w:val="00453939"/>
    <w:rsid w:val="004576E9"/>
    <w:rsid w:val="00460028"/>
    <w:rsid w:val="0047404D"/>
    <w:rsid w:val="004740A2"/>
    <w:rsid w:val="004750D3"/>
    <w:rsid w:val="004758E2"/>
    <w:rsid w:val="004825B4"/>
    <w:rsid w:val="00486002"/>
    <w:rsid w:val="00486A44"/>
    <w:rsid w:val="00487D33"/>
    <w:rsid w:val="0049238B"/>
    <w:rsid w:val="00493615"/>
    <w:rsid w:val="004A00BE"/>
    <w:rsid w:val="004C342A"/>
    <w:rsid w:val="004C56FD"/>
    <w:rsid w:val="004C7899"/>
    <w:rsid w:val="004D2385"/>
    <w:rsid w:val="004D4E1C"/>
    <w:rsid w:val="004D6AB1"/>
    <w:rsid w:val="004F0D76"/>
    <w:rsid w:val="004F42B8"/>
    <w:rsid w:val="00500FA4"/>
    <w:rsid w:val="00510567"/>
    <w:rsid w:val="00521764"/>
    <w:rsid w:val="00523DAB"/>
    <w:rsid w:val="00526E32"/>
    <w:rsid w:val="005435AA"/>
    <w:rsid w:val="00544E43"/>
    <w:rsid w:val="00555265"/>
    <w:rsid w:val="00555717"/>
    <w:rsid w:val="00556049"/>
    <w:rsid w:val="00564350"/>
    <w:rsid w:val="00565B62"/>
    <w:rsid w:val="00575CDB"/>
    <w:rsid w:val="005764BD"/>
    <w:rsid w:val="00581F88"/>
    <w:rsid w:val="0058236E"/>
    <w:rsid w:val="00592EFE"/>
    <w:rsid w:val="005A78DA"/>
    <w:rsid w:val="005C29D5"/>
    <w:rsid w:val="005C51C0"/>
    <w:rsid w:val="005C6D68"/>
    <w:rsid w:val="005D57B7"/>
    <w:rsid w:val="005E1565"/>
    <w:rsid w:val="005E2FE6"/>
    <w:rsid w:val="005E52D9"/>
    <w:rsid w:val="005E7C72"/>
    <w:rsid w:val="005F27C3"/>
    <w:rsid w:val="005F7F4C"/>
    <w:rsid w:val="0060706F"/>
    <w:rsid w:val="006151F5"/>
    <w:rsid w:val="00625E10"/>
    <w:rsid w:val="00627585"/>
    <w:rsid w:val="00630366"/>
    <w:rsid w:val="0063273F"/>
    <w:rsid w:val="00642CC2"/>
    <w:rsid w:val="006464CC"/>
    <w:rsid w:val="00657A6F"/>
    <w:rsid w:val="00660AB5"/>
    <w:rsid w:val="00664AD6"/>
    <w:rsid w:val="006679D1"/>
    <w:rsid w:val="00677398"/>
    <w:rsid w:val="00681062"/>
    <w:rsid w:val="00684A9E"/>
    <w:rsid w:val="00693690"/>
    <w:rsid w:val="00697172"/>
    <w:rsid w:val="006A1DD1"/>
    <w:rsid w:val="006A3DD0"/>
    <w:rsid w:val="006A4F57"/>
    <w:rsid w:val="006A75F8"/>
    <w:rsid w:val="006B4D4B"/>
    <w:rsid w:val="006B5803"/>
    <w:rsid w:val="006E0BF0"/>
    <w:rsid w:val="006F586C"/>
    <w:rsid w:val="00701E92"/>
    <w:rsid w:val="00704735"/>
    <w:rsid w:val="0071337C"/>
    <w:rsid w:val="00726AA0"/>
    <w:rsid w:val="00737C73"/>
    <w:rsid w:val="0075239A"/>
    <w:rsid w:val="00760B70"/>
    <w:rsid w:val="007642A1"/>
    <w:rsid w:val="0077197D"/>
    <w:rsid w:val="00771CF3"/>
    <w:rsid w:val="0077619D"/>
    <w:rsid w:val="00782622"/>
    <w:rsid w:val="0078762B"/>
    <w:rsid w:val="00795711"/>
    <w:rsid w:val="007970B1"/>
    <w:rsid w:val="007A5C07"/>
    <w:rsid w:val="007B1B46"/>
    <w:rsid w:val="007B491D"/>
    <w:rsid w:val="007B4B0A"/>
    <w:rsid w:val="007B4BE7"/>
    <w:rsid w:val="007C1EF4"/>
    <w:rsid w:val="007D1F4A"/>
    <w:rsid w:val="007D1F69"/>
    <w:rsid w:val="007D3528"/>
    <w:rsid w:val="007E1263"/>
    <w:rsid w:val="007E312E"/>
    <w:rsid w:val="007F130B"/>
    <w:rsid w:val="007F2752"/>
    <w:rsid w:val="00805433"/>
    <w:rsid w:val="00813567"/>
    <w:rsid w:val="00814E5A"/>
    <w:rsid w:val="00815CB9"/>
    <w:rsid w:val="0082151D"/>
    <w:rsid w:val="00824D2C"/>
    <w:rsid w:val="00832FBC"/>
    <w:rsid w:val="0083360C"/>
    <w:rsid w:val="00834851"/>
    <w:rsid w:val="0084185A"/>
    <w:rsid w:val="00843434"/>
    <w:rsid w:val="00843E90"/>
    <w:rsid w:val="008467FE"/>
    <w:rsid w:val="00850766"/>
    <w:rsid w:val="0085197D"/>
    <w:rsid w:val="0085702F"/>
    <w:rsid w:val="00860786"/>
    <w:rsid w:val="00871342"/>
    <w:rsid w:val="00876831"/>
    <w:rsid w:val="00880553"/>
    <w:rsid w:val="008864DA"/>
    <w:rsid w:val="008878F7"/>
    <w:rsid w:val="00891801"/>
    <w:rsid w:val="0089571F"/>
    <w:rsid w:val="008972C4"/>
    <w:rsid w:val="008A1F25"/>
    <w:rsid w:val="008A2803"/>
    <w:rsid w:val="008A5304"/>
    <w:rsid w:val="008B0AE1"/>
    <w:rsid w:val="008B0C42"/>
    <w:rsid w:val="008B2FCB"/>
    <w:rsid w:val="008B3551"/>
    <w:rsid w:val="008B6726"/>
    <w:rsid w:val="008B79B2"/>
    <w:rsid w:val="008C0427"/>
    <w:rsid w:val="008C1B31"/>
    <w:rsid w:val="008C4A3E"/>
    <w:rsid w:val="008E4309"/>
    <w:rsid w:val="008E473B"/>
    <w:rsid w:val="008E71CC"/>
    <w:rsid w:val="008F48B8"/>
    <w:rsid w:val="009039FE"/>
    <w:rsid w:val="00903A05"/>
    <w:rsid w:val="00922FE6"/>
    <w:rsid w:val="009231CA"/>
    <w:rsid w:val="00925982"/>
    <w:rsid w:val="00930B88"/>
    <w:rsid w:val="00941A43"/>
    <w:rsid w:val="00941D40"/>
    <w:rsid w:val="009423EC"/>
    <w:rsid w:val="00942F95"/>
    <w:rsid w:val="00955D6C"/>
    <w:rsid w:val="009628AA"/>
    <w:rsid w:val="0096420F"/>
    <w:rsid w:val="0096669A"/>
    <w:rsid w:val="009666F2"/>
    <w:rsid w:val="009716BC"/>
    <w:rsid w:val="009726CF"/>
    <w:rsid w:val="00981286"/>
    <w:rsid w:val="00986EA5"/>
    <w:rsid w:val="0099037B"/>
    <w:rsid w:val="00993154"/>
    <w:rsid w:val="009B5203"/>
    <w:rsid w:val="009B6CA9"/>
    <w:rsid w:val="009C74D0"/>
    <w:rsid w:val="009D4CBD"/>
    <w:rsid w:val="009D69DD"/>
    <w:rsid w:val="009E2C54"/>
    <w:rsid w:val="009E5A63"/>
    <w:rsid w:val="009F30EC"/>
    <w:rsid w:val="009F3592"/>
    <w:rsid w:val="009F3678"/>
    <w:rsid w:val="009F4C59"/>
    <w:rsid w:val="00A02FA6"/>
    <w:rsid w:val="00A05575"/>
    <w:rsid w:val="00A05B9A"/>
    <w:rsid w:val="00A10361"/>
    <w:rsid w:val="00A10AE3"/>
    <w:rsid w:val="00A12869"/>
    <w:rsid w:val="00A16DCF"/>
    <w:rsid w:val="00A21647"/>
    <w:rsid w:val="00A218A3"/>
    <w:rsid w:val="00A33355"/>
    <w:rsid w:val="00A355BE"/>
    <w:rsid w:val="00A36953"/>
    <w:rsid w:val="00A42936"/>
    <w:rsid w:val="00A4555F"/>
    <w:rsid w:val="00A50CF3"/>
    <w:rsid w:val="00A53A0D"/>
    <w:rsid w:val="00A54755"/>
    <w:rsid w:val="00A747A6"/>
    <w:rsid w:val="00A8261C"/>
    <w:rsid w:val="00A82BBC"/>
    <w:rsid w:val="00A843CF"/>
    <w:rsid w:val="00A84D15"/>
    <w:rsid w:val="00A850E7"/>
    <w:rsid w:val="00A87C60"/>
    <w:rsid w:val="00A92BD6"/>
    <w:rsid w:val="00A93285"/>
    <w:rsid w:val="00AA0711"/>
    <w:rsid w:val="00AA7F28"/>
    <w:rsid w:val="00AB5025"/>
    <w:rsid w:val="00AB69F2"/>
    <w:rsid w:val="00AB734A"/>
    <w:rsid w:val="00AC1879"/>
    <w:rsid w:val="00AC41FE"/>
    <w:rsid w:val="00AD4952"/>
    <w:rsid w:val="00AE24AC"/>
    <w:rsid w:val="00AE3433"/>
    <w:rsid w:val="00AE3C3F"/>
    <w:rsid w:val="00AE5F20"/>
    <w:rsid w:val="00AE61F2"/>
    <w:rsid w:val="00AE6A77"/>
    <w:rsid w:val="00AF45FD"/>
    <w:rsid w:val="00B04FEC"/>
    <w:rsid w:val="00B06117"/>
    <w:rsid w:val="00B103F7"/>
    <w:rsid w:val="00B15FE6"/>
    <w:rsid w:val="00B24E2D"/>
    <w:rsid w:val="00B30971"/>
    <w:rsid w:val="00B34BC2"/>
    <w:rsid w:val="00B430A6"/>
    <w:rsid w:val="00B46BC0"/>
    <w:rsid w:val="00B5484C"/>
    <w:rsid w:val="00B71725"/>
    <w:rsid w:val="00B71E81"/>
    <w:rsid w:val="00B72A06"/>
    <w:rsid w:val="00B75E0A"/>
    <w:rsid w:val="00B82598"/>
    <w:rsid w:val="00B97208"/>
    <w:rsid w:val="00BA49CE"/>
    <w:rsid w:val="00BA54E9"/>
    <w:rsid w:val="00BA65CE"/>
    <w:rsid w:val="00BB1AE8"/>
    <w:rsid w:val="00BB659D"/>
    <w:rsid w:val="00BC1765"/>
    <w:rsid w:val="00BC7D4A"/>
    <w:rsid w:val="00BD7A56"/>
    <w:rsid w:val="00BE3023"/>
    <w:rsid w:val="00BE4F13"/>
    <w:rsid w:val="00BF1774"/>
    <w:rsid w:val="00BF4D9E"/>
    <w:rsid w:val="00BF67C2"/>
    <w:rsid w:val="00C06DAB"/>
    <w:rsid w:val="00C20757"/>
    <w:rsid w:val="00C21DE5"/>
    <w:rsid w:val="00C2357F"/>
    <w:rsid w:val="00C24D5E"/>
    <w:rsid w:val="00C32DE1"/>
    <w:rsid w:val="00C35697"/>
    <w:rsid w:val="00C362EB"/>
    <w:rsid w:val="00C37C7C"/>
    <w:rsid w:val="00C4298E"/>
    <w:rsid w:val="00C42EFA"/>
    <w:rsid w:val="00C566B5"/>
    <w:rsid w:val="00C571CE"/>
    <w:rsid w:val="00C708A2"/>
    <w:rsid w:val="00C70C53"/>
    <w:rsid w:val="00C71EE5"/>
    <w:rsid w:val="00C76213"/>
    <w:rsid w:val="00C82FA4"/>
    <w:rsid w:val="00C84862"/>
    <w:rsid w:val="00C971E8"/>
    <w:rsid w:val="00C9761D"/>
    <w:rsid w:val="00CC09F4"/>
    <w:rsid w:val="00CC3788"/>
    <w:rsid w:val="00CC5F6E"/>
    <w:rsid w:val="00CC70B5"/>
    <w:rsid w:val="00CD5F45"/>
    <w:rsid w:val="00CD684C"/>
    <w:rsid w:val="00CE41EE"/>
    <w:rsid w:val="00CE44AE"/>
    <w:rsid w:val="00CF1685"/>
    <w:rsid w:val="00CF5513"/>
    <w:rsid w:val="00CF59A1"/>
    <w:rsid w:val="00CF5CA7"/>
    <w:rsid w:val="00D0186B"/>
    <w:rsid w:val="00D02B21"/>
    <w:rsid w:val="00D034D0"/>
    <w:rsid w:val="00D03505"/>
    <w:rsid w:val="00D07CE7"/>
    <w:rsid w:val="00D11F2E"/>
    <w:rsid w:val="00D13666"/>
    <w:rsid w:val="00D140BB"/>
    <w:rsid w:val="00D15FC9"/>
    <w:rsid w:val="00D2210E"/>
    <w:rsid w:val="00D24C5D"/>
    <w:rsid w:val="00D25A23"/>
    <w:rsid w:val="00D25EBB"/>
    <w:rsid w:val="00D419DF"/>
    <w:rsid w:val="00D45B0E"/>
    <w:rsid w:val="00D60F1B"/>
    <w:rsid w:val="00D67C96"/>
    <w:rsid w:val="00D70B02"/>
    <w:rsid w:val="00D75226"/>
    <w:rsid w:val="00D77BA4"/>
    <w:rsid w:val="00D77FF6"/>
    <w:rsid w:val="00D8118B"/>
    <w:rsid w:val="00D821F1"/>
    <w:rsid w:val="00D8538E"/>
    <w:rsid w:val="00D86580"/>
    <w:rsid w:val="00D8781B"/>
    <w:rsid w:val="00D9249E"/>
    <w:rsid w:val="00D94B59"/>
    <w:rsid w:val="00DA016F"/>
    <w:rsid w:val="00DA7297"/>
    <w:rsid w:val="00DB387A"/>
    <w:rsid w:val="00DC2E7E"/>
    <w:rsid w:val="00DD07F6"/>
    <w:rsid w:val="00DE332D"/>
    <w:rsid w:val="00DF033E"/>
    <w:rsid w:val="00DF1543"/>
    <w:rsid w:val="00DF1C7C"/>
    <w:rsid w:val="00DF58BC"/>
    <w:rsid w:val="00E06A5D"/>
    <w:rsid w:val="00E11194"/>
    <w:rsid w:val="00E15293"/>
    <w:rsid w:val="00E20560"/>
    <w:rsid w:val="00E21398"/>
    <w:rsid w:val="00E2175D"/>
    <w:rsid w:val="00E277AB"/>
    <w:rsid w:val="00E44488"/>
    <w:rsid w:val="00E53233"/>
    <w:rsid w:val="00E5368E"/>
    <w:rsid w:val="00E56B4C"/>
    <w:rsid w:val="00E63728"/>
    <w:rsid w:val="00E64371"/>
    <w:rsid w:val="00E80DF4"/>
    <w:rsid w:val="00E92217"/>
    <w:rsid w:val="00E93282"/>
    <w:rsid w:val="00E95839"/>
    <w:rsid w:val="00EA47AA"/>
    <w:rsid w:val="00EA5B47"/>
    <w:rsid w:val="00EB370D"/>
    <w:rsid w:val="00EB65D9"/>
    <w:rsid w:val="00EC349F"/>
    <w:rsid w:val="00ED1479"/>
    <w:rsid w:val="00ED1D7F"/>
    <w:rsid w:val="00ED624E"/>
    <w:rsid w:val="00EE0F9B"/>
    <w:rsid w:val="00EE346B"/>
    <w:rsid w:val="00EE632E"/>
    <w:rsid w:val="00F00100"/>
    <w:rsid w:val="00F00CD7"/>
    <w:rsid w:val="00F0455C"/>
    <w:rsid w:val="00F05E01"/>
    <w:rsid w:val="00F077F3"/>
    <w:rsid w:val="00F1354D"/>
    <w:rsid w:val="00F15E84"/>
    <w:rsid w:val="00F2176D"/>
    <w:rsid w:val="00F231CA"/>
    <w:rsid w:val="00F23874"/>
    <w:rsid w:val="00F23D34"/>
    <w:rsid w:val="00F26953"/>
    <w:rsid w:val="00F27A05"/>
    <w:rsid w:val="00F32067"/>
    <w:rsid w:val="00F354FE"/>
    <w:rsid w:val="00F3604A"/>
    <w:rsid w:val="00F366E6"/>
    <w:rsid w:val="00F37376"/>
    <w:rsid w:val="00F37B0E"/>
    <w:rsid w:val="00F42DED"/>
    <w:rsid w:val="00F43421"/>
    <w:rsid w:val="00F53376"/>
    <w:rsid w:val="00F61ECF"/>
    <w:rsid w:val="00F624E1"/>
    <w:rsid w:val="00F62AB7"/>
    <w:rsid w:val="00F63331"/>
    <w:rsid w:val="00F82325"/>
    <w:rsid w:val="00F877F3"/>
    <w:rsid w:val="00F91B1C"/>
    <w:rsid w:val="00F945A0"/>
    <w:rsid w:val="00F95B8C"/>
    <w:rsid w:val="00F9648A"/>
    <w:rsid w:val="00F9670B"/>
    <w:rsid w:val="00FA1685"/>
    <w:rsid w:val="00FA30F2"/>
    <w:rsid w:val="00FB59C0"/>
    <w:rsid w:val="00FB5C23"/>
    <w:rsid w:val="00FC2661"/>
    <w:rsid w:val="00FC40B3"/>
    <w:rsid w:val="00FC4B3E"/>
    <w:rsid w:val="00FC5D2C"/>
    <w:rsid w:val="00FD10E3"/>
    <w:rsid w:val="00FD13EC"/>
    <w:rsid w:val="00FD72A1"/>
    <w:rsid w:val="00FE129B"/>
    <w:rsid w:val="00FE3E1E"/>
    <w:rsid w:val="00FE51C1"/>
    <w:rsid w:val="00FE546E"/>
    <w:rsid w:val="00FF0453"/>
    <w:rsid w:val="00FF391C"/>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16FA425"/>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paragraph" w:customStyle="1" w:styleId="paragraph">
    <w:name w:val="paragraph"/>
    <w:basedOn w:val="Normal"/>
    <w:rsid w:val="008864D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864DA"/>
  </w:style>
  <w:style w:type="character" w:customStyle="1" w:styleId="spellingerror">
    <w:name w:val="spellingerror"/>
    <w:basedOn w:val="DefaultParagraphFont"/>
    <w:rsid w:val="008864DA"/>
  </w:style>
  <w:style w:type="character" w:customStyle="1" w:styleId="eop">
    <w:name w:val="eop"/>
    <w:basedOn w:val="DefaultParagraphFont"/>
    <w:rsid w:val="008864DA"/>
  </w:style>
  <w:style w:type="paragraph" w:styleId="NormalWeb">
    <w:name w:val="Normal (Web)"/>
    <w:basedOn w:val="Normal"/>
    <w:uiPriority w:val="99"/>
    <w:unhideWhenUsed/>
    <w:rsid w:val="00390493"/>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147">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209076243">
      <w:bodyDiv w:val="1"/>
      <w:marLeft w:val="0"/>
      <w:marRight w:val="0"/>
      <w:marTop w:val="0"/>
      <w:marBottom w:val="0"/>
      <w:divBdr>
        <w:top w:val="none" w:sz="0" w:space="0" w:color="auto"/>
        <w:left w:val="none" w:sz="0" w:space="0" w:color="auto"/>
        <w:bottom w:val="none" w:sz="0" w:space="0" w:color="auto"/>
        <w:right w:val="none" w:sz="0" w:space="0" w:color="auto"/>
      </w:divBdr>
    </w:div>
    <w:div w:id="330791587">
      <w:bodyDiv w:val="1"/>
      <w:marLeft w:val="0"/>
      <w:marRight w:val="0"/>
      <w:marTop w:val="0"/>
      <w:marBottom w:val="0"/>
      <w:divBdr>
        <w:top w:val="none" w:sz="0" w:space="0" w:color="auto"/>
        <w:left w:val="none" w:sz="0" w:space="0" w:color="auto"/>
        <w:bottom w:val="none" w:sz="0" w:space="0" w:color="auto"/>
        <w:right w:val="none" w:sz="0" w:space="0" w:color="auto"/>
      </w:divBdr>
    </w:div>
    <w:div w:id="487018918">
      <w:bodyDiv w:val="1"/>
      <w:marLeft w:val="0"/>
      <w:marRight w:val="0"/>
      <w:marTop w:val="0"/>
      <w:marBottom w:val="0"/>
      <w:divBdr>
        <w:top w:val="none" w:sz="0" w:space="0" w:color="auto"/>
        <w:left w:val="none" w:sz="0" w:space="0" w:color="auto"/>
        <w:bottom w:val="none" w:sz="0" w:space="0" w:color="auto"/>
        <w:right w:val="none" w:sz="0" w:space="0" w:color="auto"/>
      </w:divBdr>
    </w:div>
    <w:div w:id="500507047">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551429405">
      <w:bodyDiv w:val="1"/>
      <w:marLeft w:val="0"/>
      <w:marRight w:val="0"/>
      <w:marTop w:val="0"/>
      <w:marBottom w:val="0"/>
      <w:divBdr>
        <w:top w:val="none" w:sz="0" w:space="0" w:color="auto"/>
        <w:left w:val="none" w:sz="0" w:space="0" w:color="auto"/>
        <w:bottom w:val="none" w:sz="0" w:space="0" w:color="auto"/>
        <w:right w:val="none" w:sz="0" w:space="0" w:color="auto"/>
      </w:divBdr>
    </w:div>
    <w:div w:id="590047063">
      <w:bodyDiv w:val="1"/>
      <w:marLeft w:val="0"/>
      <w:marRight w:val="0"/>
      <w:marTop w:val="0"/>
      <w:marBottom w:val="0"/>
      <w:divBdr>
        <w:top w:val="none" w:sz="0" w:space="0" w:color="auto"/>
        <w:left w:val="none" w:sz="0" w:space="0" w:color="auto"/>
        <w:bottom w:val="none" w:sz="0" w:space="0" w:color="auto"/>
        <w:right w:val="none" w:sz="0" w:space="0" w:color="auto"/>
      </w:divBdr>
    </w:div>
    <w:div w:id="590431567">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800198042">
      <w:bodyDiv w:val="1"/>
      <w:marLeft w:val="0"/>
      <w:marRight w:val="0"/>
      <w:marTop w:val="0"/>
      <w:marBottom w:val="0"/>
      <w:divBdr>
        <w:top w:val="none" w:sz="0" w:space="0" w:color="auto"/>
        <w:left w:val="none" w:sz="0" w:space="0" w:color="auto"/>
        <w:bottom w:val="none" w:sz="0" w:space="0" w:color="auto"/>
        <w:right w:val="none" w:sz="0" w:space="0" w:color="auto"/>
      </w:divBdr>
    </w:div>
    <w:div w:id="812714606">
      <w:bodyDiv w:val="1"/>
      <w:marLeft w:val="0"/>
      <w:marRight w:val="0"/>
      <w:marTop w:val="0"/>
      <w:marBottom w:val="0"/>
      <w:divBdr>
        <w:top w:val="none" w:sz="0" w:space="0" w:color="auto"/>
        <w:left w:val="none" w:sz="0" w:space="0" w:color="auto"/>
        <w:bottom w:val="none" w:sz="0" w:space="0" w:color="auto"/>
        <w:right w:val="none" w:sz="0" w:space="0" w:color="auto"/>
      </w:divBdr>
    </w:div>
    <w:div w:id="902134448">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28928040">
      <w:bodyDiv w:val="1"/>
      <w:marLeft w:val="0"/>
      <w:marRight w:val="0"/>
      <w:marTop w:val="0"/>
      <w:marBottom w:val="0"/>
      <w:divBdr>
        <w:top w:val="none" w:sz="0" w:space="0" w:color="auto"/>
        <w:left w:val="none" w:sz="0" w:space="0" w:color="auto"/>
        <w:bottom w:val="none" w:sz="0" w:space="0" w:color="auto"/>
        <w:right w:val="none" w:sz="0" w:space="0" w:color="auto"/>
      </w:divBdr>
    </w:div>
    <w:div w:id="954144008">
      <w:bodyDiv w:val="1"/>
      <w:marLeft w:val="0"/>
      <w:marRight w:val="0"/>
      <w:marTop w:val="0"/>
      <w:marBottom w:val="0"/>
      <w:divBdr>
        <w:top w:val="none" w:sz="0" w:space="0" w:color="auto"/>
        <w:left w:val="none" w:sz="0" w:space="0" w:color="auto"/>
        <w:bottom w:val="none" w:sz="0" w:space="0" w:color="auto"/>
        <w:right w:val="none" w:sz="0" w:space="0" w:color="auto"/>
      </w:divBdr>
    </w:div>
    <w:div w:id="955988306">
      <w:bodyDiv w:val="1"/>
      <w:marLeft w:val="0"/>
      <w:marRight w:val="0"/>
      <w:marTop w:val="0"/>
      <w:marBottom w:val="0"/>
      <w:divBdr>
        <w:top w:val="none" w:sz="0" w:space="0" w:color="auto"/>
        <w:left w:val="none" w:sz="0" w:space="0" w:color="auto"/>
        <w:bottom w:val="none" w:sz="0" w:space="0" w:color="auto"/>
        <w:right w:val="none" w:sz="0" w:space="0" w:color="auto"/>
      </w:divBdr>
    </w:div>
    <w:div w:id="962423389">
      <w:bodyDiv w:val="1"/>
      <w:marLeft w:val="0"/>
      <w:marRight w:val="0"/>
      <w:marTop w:val="0"/>
      <w:marBottom w:val="0"/>
      <w:divBdr>
        <w:top w:val="none" w:sz="0" w:space="0" w:color="auto"/>
        <w:left w:val="none" w:sz="0" w:space="0" w:color="auto"/>
        <w:bottom w:val="none" w:sz="0" w:space="0" w:color="auto"/>
        <w:right w:val="none" w:sz="0" w:space="0" w:color="auto"/>
      </w:divBdr>
    </w:div>
    <w:div w:id="988363764">
      <w:bodyDiv w:val="1"/>
      <w:marLeft w:val="0"/>
      <w:marRight w:val="0"/>
      <w:marTop w:val="0"/>
      <w:marBottom w:val="0"/>
      <w:divBdr>
        <w:top w:val="none" w:sz="0" w:space="0" w:color="auto"/>
        <w:left w:val="none" w:sz="0" w:space="0" w:color="auto"/>
        <w:bottom w:val="none" w:sz="0" w:space="0" w:color="auto"/>
        <w:right w:val="none" w:sz="0" w:space="0" w:color="auto"/>
      </w:divBdr>
    </w:div>
    <w:div w:id="997271931">
      <w:bodyDiv w:val="1"/>
      <w:marLeft w:val="0"/>
      <w:marRight w:val="0"/>
      <w:marTop w:val="0"/>
      <w:marBottom w:val="0"/>
      <w:divBdr>
        <w:top w:val="none" w:sz="0" w:space="0" w:color="auto"/>
        <w:left w:val="none" w:sz="0" w:space="0" w:color="auto"/>
        <w:bottom w:val="none" w:sz="0" w:space="0" w:color="auto"/>
        <w:right w:val="none" w:sz="0" w:space="0" w:color="auto"/>
      </w:divBdr>
    </w:div>
    <w:div w:id="1046872351">
      <w:bodyDiv w:val="1"/>
      <w:marLeft w:val="0"/>
      <w:marRight w:val="0"/>
      <w:marTop w:val="0"/>
      <w:marBottom w:val="0"/>
      <w:divBdr>
        <w:top w:val="none" w:sz="0" w:space="0" w:color="auto"/>
        <w:left w:val="none" w:sz="0" w:space="0" w:color="auto"/>
        <w:bottom w:val="none" w:sz="0" w:space="0" w:color="auto"/>
        <w:right w:val="none" w:sz="0" w:space="0" w:color="auto"/>
      </w:divBdr>
    </w:div>
    <w:div w:id="1079640396">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202866297">
      <w:bodyDiv w:val="1"/>
      <w:marLeft w:val="0"/>
      <w:marRight w:val="0"/>
      <w:marTop w:val="0"/>
      <w:marBottom w:val="0"/>
      <w:divBdr>
        <w:top w:val="none" w:sz="0" w:space="0" w:color="auto"/>
        <w:left w:val="none" w:sz="0" w:space="0" w:color="auto"/>
        <w:bottom w:val="none" w:sz="0" w:space="0" w:color="auto"/>
        <w:right w:val="none" w:sz="0" w:space="0" w:color="auto"/>
      </w:divBdr>
    </w:div>
    <w:div w:id="1284191265">
      <w:bodyDiv w:val="1"/>
      <w:marLeft w:val="0"/>
      <w:marRight w:val="0"/>
      <w:marTop w:val="0"/>
      <w:marBottom w:val="0"/>
      <w:divBdr>
        <w:top w:val="none" w:sz="0" w:space="0" w:color="auto"/>
        <w:left w:val="none" w:sz="0" w:space="0" w:color="auto"/>
        <w:bottom w:val="none" w:sz="0" w:space="0" w:color="auto"/>
        <w:right w:val="none" w:sz="0" w:space="0" w:color="auto"/>
      </w:divBdr>
    </w:div>
    <w:div w:id="1298218619">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7056402">
      <w:bodyDiv w:val="1"/>
      <w:marLeft w:val="0"/>
      <w:marRight w:val="0"/>
      <w:marTop w:val="0"/>
      <w:marBottom w:val="0"/>
      <w:divBdr>
        <w:top w:val="none" w:sz="0" w:space="0" w:color="auto"/>
        <w:left w:val="none" w:sz="0" w:space="0" w:color="auto"/>
        <w:bottom w:val="none" w:sz="0" w:space="0" w:color="auto"/>
        <w:right w:val="none" w:sz="0" w:space="0" w:color="auto"/>
      </w:divBdr>
    </w:div>
    <w:div w:id="1377510766">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1594825308">
      <w:bodyDiv w:val="1"/>
      <w:marLeft w:val="0"/>
      <w:marRight w:val="0"/>
      <w:marTop w:val="0"/>
      <w:marBottom w:val="0"/>
      <w:divBdr>
        <w:top w:val="none" w:sz="0" w:space="0" w:color="auto"/>
        <w:left w:val="none" w:sz="0" w:space="0" w:color="auto"/>
        <w:bottom w:val="none" w:sz="0" w:space="0" w:color="auto"/>
        <w:right w:val="none" w:sz="0" w:space="0" w:color="auto"/>
      </w:divBdr>
    </w:div>
    <w:div w:id="1621917519">
      <w:bodyDiv w:val="1"/>
      <w:marLeft w:val="0"/>
      <w:marRight w:val="0"/>
      <w:marTop w:val="0"/>
      <w:marBottom w:val="0"/>
      <w:divBdr>
        <w:top w:val="none" w:sz="0" w:space="0" w:color="auto"/>
        <w:left w:val="none" w:sz="0" w:space="0" w:color="auto"/>
        <w:bottom w:val="none" w:sz="0" w:space="0" w:color="auto"/>
        <w:right w:val="none" w:sz="0" w:space="0" w:color="auto"/>
      </w:divBdr>
    </w:div>
    <w:div w:id="1668095934">
      <w:bodyDiv w:val="1"/>
      <w:marLeft w:val="0"/>
      <w:marRight w:val="0"/>
      <w:marTop w:val="0"/>
      <w:marBottom w:val="0"/>
      <w:divBdr>
        <w:top w:val="none" w:sz="0" w:space="0" w:color="auto"/>
        <w:left w:val="none" w:sz="0" w:space="0" w:color="auto"/>
        <w:bottom w:val="none" w:sz="0" w:space="0" w:color="auto"/>
        <w:right w:val="none" w:sz="0" w:space="0" w:color="auto"/>
      </w:divBdr>
    </w:div>
    <w:div w:id="1677656479">
      <w:bodyDiv w:val="1"/>
      <w:marLeft w:val="0"/>
      <w:marRight w:val="0"/>
      <w:marTop w:val="0"/>
      <w:marBottom w:val="0"/>
      <w:divBdr>
        <w:top w:val="none" w:sz="0" w:space="0" w:color="auto"/>
        <w:left w:val="none" w:sz="0" w:space="0" w:color="auto"/>
        <w:bottom w:val="none" w:sz="0" w:space="0" w:color="auto"/>
        <w:right w:val="none" w:sz="0" w:space="0" w:color="auto"/>
      </w:divBdr>
      <w:divsChild>
        <w:div w:id="598875422">
          <w:marLeft w:val="0"/>
          <w:marRight w:val="0"/>
          <w:marTop w:val="0"/>
          <w:marBottom w:val="0"/>
          <w:divBdr>
            <w:top w:val="none" w:sz="0" w:space="0" w:color="auto"/>
            <w:left w:val="none" w:sz="0" w:space="0" w:color="auto"/>
            <w:bottom w:val="none" w:sz="0" w:space="0" w:color="auto"/>
            <w:right w:val="none" w:sz="0" w:space="0" w:color="auto"/>
          </w:divBdr>
        </w:div>
        <w:div w:id="341055012">
          <w:marLeft w:val="0"/>
          <w:marRight w:val="0"/>
          <w:marTop w:val="0"/>
          <w:marBottom w:val="0"/>
          <w:divBdr>
            <w:top w:val="none" w:sz="0" w:space="0" w:color="auto"/>
            <w:left w:val="none" w:sz="0" w:space="0" w:color="auto"/>
            <w:bottom w:val="none" w:sz="0" w:space="0" w:color="auto"/>
            <w:right w:val="none" w:sz="0" w:space="0" w:color="auto"/>
          </w:divBdr>
        </w:div>
        <w:div w:id="1583687053">
          <w:marLeft w:val="0"/>
          <w:marRight w:val="0"/>
          <w:marTop w:val="0"/>
          <w:marBottom w:val="0"/>
          <w:divBdr>
            <w:top w:val="none" w:sz="0" w:space="0" w:color="auto"/>
            <w:left w:val="none" w:sz="0" w:space="0" w:color="auto"/>
            <w:bottom w:val="none" w:sz="0" w:space="0" w:color="auto"/>
            <w:right w:val="none" w:sz="0" w:space="0" w:color="auto"/>
          </w:divBdr>
        </w:div>
        <w:div w:id="767895928">
          <w:marLeft w:val="0"/>
          <w:marRight w:val="0"/>
          <w:marTop w:val="0"/>
          <w:marBottom w:val="0"/>
          <w:divBdr>
            <w:top w:val="none" w:sz="0" w:space="0" w:color="auto"/>
            <w:left w:val="none" w:sz="0" w:space="0" w:color="auto"/>
            <w:bottom w:val="none" w:sz="0" w:space="0" w:color="auto"/>
            <w:right w:val="none" w:sz="0" w:space="0" w:color="auto"/>
          </w:divBdr>
        </w:div>
      </w:divsChild>
    </w:div>
    <w:div w:id="1691108717">
      <w:bodyDiv w:val="1"/>
      <w:marLeft w:val="0"/>
      <w:marRight w:val="0"/>
      <w:marTop w:val="0"/>
      <w:marBottom w:val="0"/>
      <w:divBdr>
        <w:top w:val="none" w:sz="0" w:space="0" w:color="auto"/>
        <w:left w:val="none" w:sz="0" w:space="0" w:color="auto"/>
        <w:bottom w:val="none" w:sz="0" w:space="0" w:color="auto"/>
        <w:right w:val="none" w:sz="0" w:space="0" w:color="auto"/>
      </w:divBdr>
    </w:div>
    <w:div w:id="1800807093">
      <w:bodyDiv w:val="1"/>
      <w:marLeft w:val="0"/>
      <w:marRight w:val="0"/>
      <w:marTop w:val="0"/>
      <w:marBottom w:val="0"/>
      <w:divBdr>
        <w:top w:val="none" w:sz="0" w:space="0" w:color="auto"/>
        <w:left w:val="none" w:sz="0" w:space="0" w:color="auto"/>
        <w:bottom w:val="none" w:sz="0" w:space="0" w:color="auto"/>
        <w:right w:val="none" w:sz="0" w:space="0" w:color="auto"/>
      </w:divBdr>
    </w:div>
    <w:div w:id="1854562612">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058621792">
      <w:bodyDiv w:val="1"/>
      <w:marLeft w:val="0"/>
      <w:marRight w:val="0"/>
      <w:marTop w:val="0"/>
      <w:marBottom w:val="0"/>
      <w:divBdr>
        <w:top w:val="none" w:sz="0" w:space="0" w:color="auto"/>
        <w:left w:val="none" w:sz="0" w:space="0" w:color="auto"/>
        <w:bottom w:val="none" w:sz="0" w:space="0" w:color="auto"/>
        <w:right w:val="none" w:sz="0" w:space="0" w:color="auto"/>
      </w:divBdr>
    </w:div>
    <w:div w:id="206486834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k@coloradomtn.edu" TargetMode="External"/><Relationship Id="rId13" Type="http://schemas.openxmlformats.org/officeDocument/2006/relationships/hyperlink" Target="mailto:kathy.mennen@frontrange.edu" TargetMode="External"/><Relationship Id="rId18" Type="http://schemas.openxmlformats.org/officeDocument/2006/relationships/hyperlink" Target="mailto:michael.payne@puebloc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eb.lechuga@arapahoe.edu" TargetMode="External"/><Relationship Id="rId7" Type="http://schemas.openxmlformats.org/officeDocument/2006/relationships/endnotes" Target="endnotes.xml"/><Relationship Id="rId12" Type="http://schemas.openxmlformats.org/officeDocument/2006/relationships/hyperlink" Target="mailto:steven.garcia@emilygriffith.edu" TargetMode="External"/><Relationship Id="rId17" Type="http://schemas.openxmlformats.org/officeDocument/2006/relationships/hyperlink" Target="mailto:Dennis.Natali@PikesPeak.edu" TargetMode="External"/><Relationship Id="rId25" Type="http://schemas.openxmlformats.org/officeDocument/2006/relationships/hyperlink" Target="mailto:88680410240@zoomcrc.com" TargetMode="External"/><Relationship Id="rId2" Type="http://schemas.openxmlformats.org/officeDocument/2006/relationships/numbering" Target="numbering.xml"/><Relationship Id="rId16" Type="http://schemas.openxmlformats.org/officeDocument/2006/relationships/hyperlink" Target="mailto:warren.munick@PikesPeak.edu" TargetMode="External"/><Relationship Id="rId20" Type="http://schemas.openxmlformats.org/officeDocument/2006/relationships/hyperlink" Target="mailto:danen.jobe@ccc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ge.mcevoy@ccd.edu" TargetMode="External"/><Relationship Id="rId24" Type="http://schemas.openxmlformats.org/officeDocument/2006/relationships/hyperlink" Target="https://cccs-edu.zoom.us/u/kdcfPUjLxv" TargetMode="External"/><Relationship Id="rId5" Type="http://schemas.openxmlformats.org/officeDocument/2006/relationships/webSettings" Target="webSettings.xml"/><Relationship Id="rId15" Type="http://schemas.openxmlformats.org/officeDocument/2006/relationships/hyperlink" Target="mailto:bkizer@aurorak12.org" TargetMode="External"/><Relationship Id="rId23" Type="http://schemas.openxmlformats.org/officeDocument/2006/relationships/hyperlink" Target="https://cccs-edu.zoom.us/j/88680410240?pwd=SjRTUzJITVpzZndXTGwxd3hWd3Bzdz09" TargetMode="External"/><Relationship Id="rId28" Type="http://schemas.openxmlformats.org/officeDocument/2006/relationships/fontTable" Target="fontTable.xml"/><Relationship Id="rId10" Type="http://schemas.openxmlformats.org/officeDocument/2006/relationships/hyperlink" Target="mailto:karly.dumas@cncc.edu" TargetMode="External"/><Relationship Id="rId19" Type="http://schemas.openxmlformats.org/officeDocument/2006/relationships/hyperlink" Target="mailto:paul.weinrauch@rrcc.edu" TargetMode="External"/><Relationship Id="rId4" Type="http://schemas.openxmlformats.org/officeDocument/2006/relationships/settings" Target="settings.xml"/><Relationship Id="rId9" Type="http://schemas.openxmlformats.org/officeDocument/2006/relationships/hyperlink" Target="mailto:joe.wiley@cncc.edu" TargetMode="External"/><Relationship Id="rId14" Type="http://schemas.openxmlformats.org/officeDocument/2006/relationships/hyperlink" Target="mailto:bill.miller@morgancc.edu" TargetMode="External"/><Relationship Id="rId22" Type="http://schemas.openxmlformats.org/officeDocument/2006/relationships/hyperlink" Target="mailto:CCCSASAD@cccs.ed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C174-B6D2-4526-8678-2CBC4169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Rothell, Clint</cp:lastModifiedBy>
  <cp:revision>3</cp:revision>
  <cp:lastPrinted>2020-01-09T15:48:00Z</cp:lastPrinted>
  <dcterms:created xsi:type="dcterms:W3CDTF">2023-03-10T22:38:00Z</dcterms:created>
  <dcterms:modified xsi:type="dcterms:W3CDTF">2023-03-10T22:44:00Z</dcterms:modified>
</cp:coreProperties>
</file>